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6480" w:rsidRDefault="00596480" w:rsidP="002C111E">
      <w:pPr>
        <w:spacing w:after="0" w:line="240" w:lineRule="auto"/>
        <w:jc w:val="right"/>
        <w:textAlignment w:val="baseline"/>
      </w:pPr>
      <w:hyperlink r:id="rId6" w:history="1">
        <w:r w:rsidRPr="00613FF2">
          <w:rPr>
            <w:rStyle w:val="a7"/>
          </w:rPr>
          <w:t>https://adilet.zan.kz/rus/docs/V1800017553#z208</w:t>
        </w:r>
      </w:hyperlink>
    </w:p>
    <w:p w:rsidR="002C111E" w:rsidRPr="002C111E" w:rsidRDefault="002C111E" w:rsidP="002C111E">
      <w:pPr>
        <w:spacing w:after="0" w:line="240" w:lineRule="auto"/>
        <w:jc w:val="right"/>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Утверждены</w:t>
      </w:r>
    </w:p>
    <w:p w:rsidR="002C111E" w:rsidRPr="002C111E" w:rsidRDefault="002C111E" w:rsidP="002C111E">
      <w:pPr>
        <w:spacing w:after="0" w:line="240" w:lineRule="auto"/>
        <w:jc w:val="right"/>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приказом Министра</w:t>
      </w:r>
    </w:p>
    <w:p w:rsidR="002C111E" w:rsidRPr="002C111E" w:rsidRDefault="002C111E" w:rsidP="002C111E">
      <w:pPr>
        <w:spacing w:after="0" w:line="240" w:lineRule="auto"/>
        <w:jc w:val="right"/>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образования и науки</w:t>
      </w:r>
    </w:p>
    <w:p w:rsidR="002C111E" w:rsidRPr="002C111E" w:rsidRDefault="002C111E" w:rsidP="002C111E">
      <w:pPr>
        <w:spacing w:after="0" w:line="240" w:lineRule="auto"/>
        <w:jc w:val="right"/>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Республики Казахстан</w:t>
      </w:r>
    </w:p>
    <w:p w:rsidR="002C111E" w:rsidRPr="002C111E" w:rsidRDefault="002C111E" w:rsidP="002C111E">
      <w:pPr>
        <w:spacing w:after="0" w:line="240" w:lineRule="auto"/>
        <w:jc w:val="right"/>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от 12 октября 2018 года</w:t>
      </w:r>
    </w:p>
    <w:p w:rsidR="002C111E" w:rsidRPr="002C111E" w:rsidRDefault="002C111E" w:rsidP="002C111E">
      <w:pPr>
        <w:spacing w:line="240" w:lineRule="auto"/>
        <w:jc w:val="right"/>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 564</w:t>
      </w:r>
    </w:p>
    <w:p w:rsidR="002C111E" w:rsidRPr="002C111E" w:rsidRDefault="002C111E" w:rsidP="002C111E">
      <w:pPr>
        <w:spacing w:line="240" w:lineRule="auto"/>
        <w:jc w:val="center"/>
        <w:textAlignment w:val="baseline"/>
        <w:rPr>
          <w:rFonts w:ascii="Times New Roman" w:eastAsia="Times New Roman" w:hAnsi="Times New Roman" w:cs="Times New Roman"/>
          <w:b/>
          <w:bCs/>
          <w:color w:val="000000"/>
          <w:sz w:val="24"/>
          <w:szCs w:val="24"/>
        </w:rPr>
      </w:pPr>
      <w:r w:rsidRPr="002C111E">
        <w:rPr>
          <w:rFonts w:ascii="Times New Roman" w:eastAsia="Times New Roman" w:hAnsi="Times New Roman" w:cs="Times New Roman"/>
          <w:b/>
          <w:bCs/>
          <w:color w:val="000000"/>
          <w:sz w:val="24"/>
          <w:szCs w:val="24"/>
        </w:rPr>
        <w:t>Типовые правила приема на обучение в организации образования, реализующие общеобразовательные учебные программы начального, основного среднего, общего среднего образования</w:t>
      </w:r>
    </w:p>
    <w:p w:rsidR="002C111E" w:rsidRPr="002C111E" w:rsidRDefault="002C111E" w:rsidP="002C111E">
      <w:pPr>
        <w:spacing w:line="240" w:lineRule="auto"/>
        <w:jc w:val="center"/>
        <w:textAlignment w:val="baseline"/>
        <w:rPr>
          <w:rFonts w:ascii="Times New Roman" w:eastAsia="Times New Roman" w:hAnsi="Times New Roman" w:cs="Times New Roman"/>
          <w:b/>
          <w:bCs/>
          <w:color w:val="000000"/>
          <w:sz w:val="24"/>
          <w:szCs w:val="24"/>
        </w:rPr>
      </w:pPr>
      <w:r w:rsidRPr="002C111E">
        <w:rPr>
          <w:rFonts w:ascii="Times New Roman" w:eastAsia="Times New Roman" w:hAnsi="Times New Roman" w:cs="Times New Roman"/>
          <w:b/>
          <w:bCs/>
          <w:color w:val="000000"/>
          <w:sz w:val="24"/>
          <w:szCs w:val="24"/>
        </w:rPr>
        <w:t>Глава 1. Общие положения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1. Настоящие Типовые правила приема на обучение в организации образования, реализующие общеобразовательные учебные программы начального, основного среднего, общего среднего, образования (далее –Типовые правила) разработаны в соответствии с подпунктом 29) статьи 5 Закона Республики Казахстан «Об образовании» (далее – Закон) и подпунктом 1) статьи 10 Закона Республики Казахстан от 15 апреля 2013 года «О государственных услугах», которые определяют порядок приема на обучение в организации образования, реализующие общеобразовательные учебные программы начального, основного среднего, общего среднего, образования (далее – организации образования), а также порядок оказания государственных услуг «Прием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среднего образования» и «Прием документов для перевода детей между организациями начального, основного среднего, общего среднего образования».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Пункт 1 в редакции приказов Министра образования и науки РК от 24.06.2020 № 264 (вводится в действие по истечении десяти календарных дней после дня его первого официального опубликования); от 03.06.2021 № 275 (вводится в действие со дня его первого официального опубликования); Министра просвещения РК от 07.08.2023 № 248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2. Организации образования осуществляют прием на обучение в соответствии с Конституцией Республики Казахстан, Законом, настоящими Правилами, иными нормативными правовыми актами, а также разработанными на их основе уставами организаций образования.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3. Зачисление в число обучающихся производится на основании приказа руководителя организации образования.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4. Не допускается комплектование классов по уровню подготовки и степени развития обучающихся.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5. При приеме обучающихся в организации образования руководители организаций образования заключают с родителями или иными законными представителями детей или обучающихся договора на оказание образовательных услуг в соответствии с типовым договором оказания образовательных услуг, утвержденным приказом Министра образования и науки Республики Казахстан от 28 января 2016 года № 93, (зарегистрирован в Реестре государтсенной регистрации нормативных правовых актов под №13227).</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6. Исключен приказом Министра образования и науки РК от 03.06.2021 № 275 (вводится в действие со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7. Родители или иные законные представители ребенка или обучающегося выбирают организации образования с учетом желания, индивидуальных склонностей и особенностей ребенка или обучающегося и в соответствии с условиями приема.</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lastRenderedPageBreak/>
        <w:t>Сноска. Пункт 7 в редакции приказа Министра образования и науки РК от 24.06.2020 № 264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8. В случае отказа в приеме на обучение в организацию образования, родители или иные законные представители обучающегося обращаются по месту жительства в местные органы управления образованием.</w:t>
      </w:r>
    </w:p>
    <w:p w:rsidR="002C111E" w:rsidRPr="002C111E" w:rsidRDefault="002C111E" w:rsidP="002C111E">
      <w:pPr>
        <w:spacing w:line="240" w:lineRule="auto"/>
        <w:jc w:val="center"/>
        <w:textAlignment w:val="baseline"/>
        <w:rPr>
          <w:rFonts w:ascii="Times New Roman" w:eastAsia="Times New Roman" w:hAnsi="Times New Roman" w:cs="Times New Roman"/>
          <w:b/>
          <w:bCs/>
          <w:color w:val="000000"/>
          <w:sz w:val="24"/>
          <w:szCs w:val="24"/>
        </w:rPr>
      </w:pPr>
      <w:r w:rsidRPr="002C111E">
        <w:rPr>
          <w:rFonts w:ascii="Times New Roman" w:eastAsia="Times New Roman" w:hAnsi="Times New Roman" w:cs="Times New Roman"/>
          <w:b/>
          <w:bCs/>
          <w:color w:val="000000"/>
          <w:sz w:val="24"/>
          <w:szCs w:val="24"/>
        </w:rPr>
        <w:t>Глава 2. Порядок приема на обучение в организации образования, реализующие общеобразовательные учебные программы начального, основного среднего, общего среднего образования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9. Организации образования, реализующие общеобразовательные учебные программы начального образования, обеспечивают прием в первый класс детей шести лет и детей, которым в текущем календарном году исполняется шесть лет, с обеспечением доступа всех детей, проживающих на территории обслуживания организации образования, независимо от уровня подготовки.</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Территория обслуживания организации образования утверждается приказом органов управления образованием городов республиканского значения, столицы, районов (городов областного значения).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Пункт 9 в редакции приказов Министра образования и науки РК от 24.06.2020 № 264 (вводится в действие по истечении десяти календарных дней после дня его первого официального опубликования); от 03.06.2021 № 275 (вводится в действие со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9-1. Для получения государственной услуги «Прием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среднего образования» прием документов и выдача результатов оказания государственной услуги осуществляются посредством веб-портала «электронного правительства» (далее – портал) и на бумажном носителе через организации начального, основного среднего, общего среднего образования (далее – услугодатель).</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Для получения государственной услуги родители или иные законные представители ребенка (далее - услугополучатель) предоставляют услугодателю документы в соответствии с перечнем основных требований к оказанию государственной услуги, утвержденному согласно приложению 1 к настоящим Правилам (далее – Перечень).</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Перечень основных требований к оказанию государственной услуги, включающий характеристику процесса, форму, содержание и результат оказания услуги, а также иные сведения с учетом особенностей предоставления государственной услуги приведен в приложении 1 к настоящим Правилам.</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При внесении изменений и (или) дополнений в Правила уполномоченный орган в области образования в течение трех рабочих дней после государственной регистрации нормативного правового акта направляет информацию о внесенных изменениях и (или) дополнениях оператору информационно-коммуникационной инфраструктуры «электронное правительство» и услугодателям, а также в Единый контакт-центр.</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9-1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04.04.2023 № 84 (вводится в действие по истечении десяти календарных дней после дня их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9-2. Прием документов от родителей или иных законных представителей ребенка, поступающих в первый класс организаций образования, реализующих общеобразовательные учебные программы начального образования, осуществляется с 1 апреля по 31 августа текущего календарного года.</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lastRenderedPageBreak/>
        <w:t>Сноска. Типовые правила дополнены пунктом 9-2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 в редакции приказов Министра образования и науки РК от 07.08.2020 № 332 (вводится в действие со дня его первого официального опубликования); Министра просвещения РК от 30.01.2024 № 16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9-3. Услугополучателю, обратившемуся посредством портала в «личный кабинет», направляется уведомление о принятии запроса для оказания государственной услуги с указанием даты и времени получения результата государственной услуги (прием документов либо мотивированный отказ).</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9-3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9-4. При обращении через портал в «личный кабинет» услугополучателя в течение одного рабочего дня поступает уведомление о зачислении ребенка с 1 сентября текущего года в организацию образования, в форме электронного документа, подписанного электронной цифровой подписью (далее - ЭЦП) уполномоченного лица услугодателя либо мотивированный отказ.</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9-4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9-5. Услугодатель при зачислении направляет уведомление о зачислении с 1 сентября текущего года первым троим подавшим заявление услугополучателям с территории обслуживания организации образования, затем - о зачислении с 1 сентября текущего года 1 (одному) претенденту не из территории обслуживания организации образования, из числа тех, кто зарегистрировался первым.</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9-5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9-6. При подаче заявки на бумажном носителе через услугодателя работник услугодателя регистрирует документы и в течение одного рабочего дня выдает услугополучателю расписку по форме, согласно приложению 1 к Типовым правилам, о том, что ребенок будет принят с 1 сентября текущего года или о мотивированном отказе.</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В случае подачи заявки на бумажном носителе, услугодатель при зачислении ребенка направляет уведомление о зачислении с 1 сентября текущего года первым троим подавшим заявление услугополучателям с территории обслуживания организации образования, затем - о зачислении с 1 сентября текущего года 1 (одному) претенденту не из территории обслуживания организации образования, из числа тех, кто зарегистрировался первым.</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Приказ о зачислении в первый класс издается организацией образования не ранее 25 августа текущего года.</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9-6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9-7. При приеме детей в первый класс гимназий и лицеев проводятся экзамены до 15 июня календарного года, сроки, формы и задания, которых определяются организациями образования самостоятельно.</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9-7 в соответствии с приказом Министра образования и науки РК от 03.06.2021 № 275 (вводится в действие со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lastRenderedPageBreak/>
        <w:t>10. Прием документов для перевода детей между организациями начального, основного среднего, общего среднего образования осуществляется в соответствии с государственной услугой «Прием документов для перевода детей между организациями начального, основного среднего, общего среднего образования» согласно приложению 2 к Типовым правилам через портал или услугодателя на бумажном носителе.</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Пункт 10 в редакции приказов Министра образования и науки РК от 24.06.2020 № 264 (вводится в действие по истечении десяти календарных дней после дня его первого официального опубликования); от 03.06.2021 № 275 (вводится в действие со дня его первого официального опубликования); Министра просвещения РК от 30.01.2024 № 16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10-1. Для получения государственной услуги «Прием документов для перевода детей между организациями начального, основного среднего, общего среднего образования» услугополучатель подает через портал или на бумажном носителе согласно перечню основных требований к оказанию государственной услуги в приложении 2 к Типовым правилам.</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При внесении изменений и (или) дополнений в Правила уполномоченный орган в области образования в течение трех рабочих дней после государственной регистрации нормативного правового акта направляет информацию о внесенных изменениях и (или) дополнениях оператору информационно-коммуникационной инфраструктуры «электронное правительство» и услугодателям, а также в Единый контакт-центр.</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10-1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04.04.2023 № 84 (вводится в действие по истечении десяти календарных дней после дня их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10-2 В случае обращения через портал в «личный кабинет» услугополучателя приходит уведомление о переводе обучающегося из одной организации в другую организацию образования, с указанием фамилии, имени, отчества (при его наличии), даты рождения, класса, языка обучения и школы (телефон, почтовый адрес, электронный адрес (официальный интернет ресурс) подписанное электронной цифровой подписью (далее - ЭЦП) уполномоченного лица услугодателя, при отказе оказании государственной услуги - о мотивированном отказе с указанием причин отказа.</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10-2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 в редакции приказа Министра образования и науки РК от 03.06.2021 № 275 (вводится в действие со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10-3. При приеме от услугополучателя документов на бумажном носителе услугодателем выдается открепительный талон о выбытии для предоставления его в организацию прибытия, с указанием фамилии, имени, отчества (при его наличии), даты рождения, класса, языка обучения и школы (телефон, почтовый адрес, электронный адрес (официальный интернет ресурс) или мотивированный отказ.</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10-3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 в редакции приказа Министра образования и науки РК от 03.06.2021 № 275 (вводится в действие со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 xml:space="preserve">10-4. В случае получения услуги на бумажном носителе услугодатель, к которому прибывает обучающийся, предоставляет открепительный талон о прибытии, в котором указывается его фамилия, имя, отчество (при его наличии), дата рождения, класс, язык </w:t>
      </w:r>
      <w:r w:rsidRPr="002C111E">
        <w:rPr>
          <w:rFonts w:ascii="Times New Roman" w:eastAsia="Times New Roman" w:hAnsi="Times New Roman" w:cs="Times New Roman"/>
          <w:color w:val="000000"/>
          <w:sz w:val="24"/>
          <w:szCs w:val="24"/>
        </w:rPr>
        <w:lastRenderedPageBreak/>
        <w:t>обучения, школа (почтовый адрес, телефон, электронный адрес (официальный интернет ресурс).</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10-4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 в редакции приказа Министра образования и науки РК от 03.06.2021 № 275 (вводится в действие со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10-5. Оригинал открепительного талона о прибытии (документы выдаются после предоставления оригинала открепительного талона о прибытии в другую организацию среднего образования) предоставляется в ту организацию среднего образования из которой выбывает обучающийся для получения документов (личное дело обучающегося).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Услугодатель выдает услугополучателю документы на руки (личное дело обучающегося). Услугополучатель предоставляет документы (личное дело) в организацию образования в которую прибывает.</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Организации образования издают приказы и проводят сверку о зачислении/отчислении обучающегося в/из организации среднего образования.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10-5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 в редакции приказа Министра образования и науки РК от 03.06.2021 № 275 (вводится в действие со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10-6. В случае переполненности класс-комплектов и несоответствия срокам подачи заявления, установленным в настоящих правилах услугодатель, отказывает в приеме заявления.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10-6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 в редакции приказа Министра образования и науки РК от 03.06.2021 № 275 (вводится в действие со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10-7. Услугодатель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 согласно подпункту 11) пункта 2 статьи 5 Закона.</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10-7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11. Прием обучающихся во вторые, третьи, четвертые, пятые, шестые, седьмые, восьмые, девятые классы организаций образования, реализующих общеобразовательные учебные программы начального и основного среднего образования, осуществляется с обеспечением доступа обучающихся, проживающих на территории обслуживания организации образования.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11-1. Порядок приема в организации обучения иностранцев и лиц без гражданства и определение образовательного уровня претендента регламентирован Правилами получения предшкольного, начального, основного среднего и общего среднего образования иностранцами и лицами без гражданства, постоянно проживающими в Республике Казахстан, утвержденными приказом Министра образования и науки Республики Казахстан от 28 сентября 2010 года № 468 (зарегистрирован в Реестре государственной регистрации нормативных правовых актов под № 6573).</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Правила дополнены пунктом 11-1 в соответствии с приказом Министра просвещения РК от 04.04.2023 № 84 (вводится в действие по истечении десяти календарных дней после дня их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 xml:space="preserve">12. Прием обучающихся в десятые, одиннадцатые (двенадцатые) классы организаций образования, реализующих общеобразовательные учебные программы </w:t>
      </w:r>
      <w:r w:rsidRPr="002C111E">
        <w:rPr>
          <w:rFonts w:ascii="Times New Roman" w:eastAsia="Times New Roman" w:hAnsi="Times New Roman" w:cs="Times New Roman"/>
          <w:color w:val="000000"/>
          <w:sz w:val="24"/>
          <w:szCs w:val="24"/>
        </w:rPr>
        <w:lastRenderedPageBreak/>
        <w:t>общего среднего образования, осуществляется с обеспечением доступа обучающихся, проживающих на территории обслуживания организации образования, и на основании личного заявления обучающихся либо заявления их родителей или иных законных представителей, а также наличия документа государственного образца об основном среднем образовании.</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Прием заявлений производится до 31 августа календарного года.</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Пункт 12 в редакции приказов Министра образования и науки РК от 03.06.2021 № 275 (вводится в действие со дня его первого официального опубликования); Министра просвещения РК от 30.01.2024 № 16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13. Прием обучающихся в десятые, одиннадцатые классы гимназий, лицеев осуществляется в соответствии с уставом гимназии, лицея на основании личного заявления обучающихся либо заявления их родителей или иных законных представителей и наличия документа государственного образца об основном среднем образовании без учета территории обслуживания данных видов организаций образования.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14. Гимназии и лицеи формируют общеобразовательные классы для обеспечения получения обязательного объема знаний, определенных государственными общеобязательными стандартами образования Республики Казахстан, с обеспечением доступа обучающихся, проживающих на территории обслуживания организации образования.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15. Прием на обучение в специализированные организации образования производится на конкурсной основе (далее-конкурс).</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Специализированная организация образования на своем интернет-ресурсе размещает квоту, позволяющую осуществить формирование класс-комплектов при проведении конкурсного отбора.</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Пункт 15 в редакции приказа Министра образования и науки РК от 24.06.2020 № 264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16. Прием документов для участия в конкурсе от родителя или иного законного представителя ребенка, поступающего в специализированную организацию образования, проводится с 1 февраля по 15 апреля текущего календарного года, дополнительные сроки устанавливаются уполномоченным органом в области образования Республики Казахстан.</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Пункт 16 в редакции приказов Министра образования и науки РК от 24.06.2020 № 264 (вводится в действие по истечении десяти календарных дней после дня его первого официального опубликования); Министра просвещения РК от 05.08.2022 № 350 (вводится в действие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17. Приказом руководителя специализированной организации образования назначается ответственное лицо для приема документов. Ответственное лицо несет ответственность за создание электронной базы претендентов (наименование специализированной организации образования, ФИО, ИИН, класс, язык обучения, электронный адрес, копии дипломов (при наличии)) на участие в конкурсе.</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Пункт 17 в редакции приказа Министра образования и науки РК от 24.06.2020 № 264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18. Для участия в конкурсе родитель или иной законный представитель ребенка в установленные сроки проходят регистрацию на интернет-ресурсе специализированной организации образования или предоставляют ответственному лицу специализированной организации образования следующие документы:</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1) заявление от родителя или иного законного представителя ребенка;</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2) копия свидетельства о рождении ребенка с указанием ИИН;</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3) справка ребенка с места учебы с фото, заверенная печатью организации, с указанием электронного адреса претендента;</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lastRenderedPageBreak/>
        <w:t>4) фотография ребенка размером 3х4 в количестве 2 штук;</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5) копии документов, подтверждающих принадлежность к социально уязвимым категориям населения.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При наличии информационной системы документы, указанные в настоящем пункте предоставляются в электронном формате. В случае отсутствия информационной системы, сканированные документы направляются на электронный адрес или предоставляются в бумажном формате в канцелярию специализированной организации образования.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Пункт 18 в редакции приказов Министра образования и науки РК от 24.06.2020 № 264 (вводится в действие по истечении десяти календарных дней после дня его первого официального опубликования); Министра просвещения РК от 05.08.2022 № 350 (вводится в действие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18-1. К социально уязвимым категориям населения, из числа которых будут отобраны 15% обучающихся от общего количества принимаемых относятся: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дети из семей из сельской местности, получающих государственную адресную социальную помощь;</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дети, где один из родителей имеет инвалидность первой группы;</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семьям, имеющим или воспитывающим ребенка c инвалидностью;</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дети-сироты и дети, оставшиеся без попечения родителей;</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дети-сироты, дети, оставшиеся без попечения родителей, проживающие в семьях;</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дети из семей, требующих экстренной помощи в результате чрезвычайных ситуаций;</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семьям, лишившимся жилища в результате экологических бедствий, чрезвычайных ситуаций природного и техногенного характера;</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семьям лиц, погибших (умерших) при исполнении государственных или общественных обязанностей, воинской службы, при подготовке или осуществлении полета в космическое пространство.</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18-1 в соответствии с приказом Министра просвещения РК от 05.08.2022 № 350 (вводится в действие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19. Основанием для отказа в приеме документов может являться подача заявления об участии в Конкурсе позже установленных сроков или неполный пакет документов.</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Пункт 19 в редакции приказа Министра образования и науки РК от 24.06.2020 № 264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20. После завершения приема документов в течение 2 рабочих дней ответственное лицо каждой специализированной организации образования передает электронную базу обучающихся для участия в конкурсе Центру «Дарын» для разработки тестовых материалов.</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Пункт 20 в редакции приказов Министра образования и науки РК от 24.06.2020 № 264 (вводится в действие по истечении десяти календарных дней после дня его первого официального опубликования); Министра просвещения РК от 05.08.2022 № 350 (вводится в действие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21. Приказом руководителя Центра «Дарын» определяется ответственное лицо для работы с электронными базами претендентов.</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Пункт 21 в редакции приказа Министра образования и науки РК от 24.06.2020 № 264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22. Для организации и проведения конкурса для приема на обучение Центром «Дарын» создается конкурсная комиссия.</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Пункт 22 в редакции приказа Министра образования и науки РК от 24.06.2020 № 264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lastRenderedPageBreak/>
        <w:t>23. В состав конкурсной комиссии входят председатель конкурсной комиссии, сотрудники территориальных органов Комитета по обеспечению качества в сфере образования и науки Министерства образования и науки Республики Казахстан, учебно-методического совета Центра «Дарын», специальных мониторинговых групп, представителей общественных организаций в области образования.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Пункт 23 в редакции приказа Министра образования и науки РК от 24.06.2020 № 264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24. Председатель конкурсной комиссии выбирается из числа членов комиссии. Количество членов комиссии должно составлять нечетное число, но не менее семи человек.</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Пункт 24 в редакции приказа Министра образования и науки РК от 24.06.2020 № 264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25. Специализированной организацией образования утверждаются квоты:</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1) в размере 10% от общего количества обучающихся, принимаемых в 7 классы, для победителей национальной интеллектуальной олимпиады из сельских школ «Mың бала»;</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2) в размере 15% от общего количества обучающихся, принимаемых в 5, 6, 7, 8 и 10 классы, для социально уязвимых категории населения, указанных в пункте 18-1) настоящих Правил.</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Пункт 25 в редакции приказов Министра образования и науки РК от 24.06.2020 № 264 (вводится в действие по истечении десяти календарных дней после дня его первого официального опубликования); Министра просвещения РК от 05.08.2022 № 350 (вводится в действие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25-1. Обучающиеся, указанные в пункте 25 к настоящим правилам, принимаемые в 5, 6, 7, 8 и 10 классы, обеспечиваются питанием за счет бюджетных средств по решению местных исполнительных/представительных органов и/или органом управления организацией образования всех форм собственности.</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25-1 в соответствии с приказом Министра просвещения РК от 05.08.2022 № 350 (вводится в действие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25-2. После завершения приема документов конкурсная комиссия проверяет предоставленные документы на соответствие критериям отбора и запрашивает оригиналы подтверждающих документов.</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25-2 в соответствии с приказом Министра просвещения РК от 05.08.2022 № 350 (вводится в действие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26. Конкурсные материалы для проведения отбора в специализированные организации образования разрабатываются и утверждаются учебно-методическим советом Центра «Дарын».</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26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27. Конкурс проводится в период с 15 мая по 15 июня, еженедельно в субботу и воскресенье. Дополнительные сроки проведения Конкурса устанавливаются уполномоченным органом в области образования Республики Казахстан до начала следующего учебного года.</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 xml:space="preserve">Сноска. Типовые правила дополнены пунктом 27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 </w:t>
      </w:r>
      <w:r w:rsidRPr="002C111E">
        <w:rPr>
          <w:rFonts w:ascii="Times New Roman" w:eastAsia="Times New Roman" w:hAnsi="Times New Roman" w:cs="Times New Roman"/>
          <w:i/>
          <w:iCs/>
          <w:color w:val="000000"/>
          <w:sz w:val="24"/>
          <w:szCs w:val="24"/>
        </w:rPr>
        <w:lastRenderedPageBreak/>
        <w:t>в редакции приказа Министра просвещения РК от 05.08.2022 № 350 (вводится в действие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28. График проведения конкурсного отбора размещается на интернет-ресурсах специализированных организаций образования и Центра «Дарын» за 10 рабочих дней до начало конкурса.</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28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05.08.2022 № 350 (вводится в действие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29. Конкурс проходит в режиме оффлайн (в форме тестирования). Проведение конкурса в электронном формате оператор согласовывает со специализированными организациями образования.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29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05.08.2022 № 350 (вводится в действие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30. Тестовые материалы для проведения конкурса доставляются в специализированные организации образования в бумажном варианте, (запломбированные) сотрудниками Центра «Дарын» за день до начала проведения конкурса.</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30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31. Конкурс проходит в каждом регионе на базе специализированной организации образования, заранее определяемой Центром «Дарын» по согласованию с местными исполнительными органами. Конкурс и подведение итогов проводится среди претендентов на зачисление в специализированную организацию образования в разрезе каждой специализированной организации образования.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31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32. Для обеспечения прозрачности приема обучающихся в специализированной организации образования устанавливаются системы видеонаблюдения и аудиозаписи, используемые для запуска в здание, аудитории и места проведения конкурсного отбора. Специализированная организация образования оснащается техническим оборудованием для проведения Конкурса.</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32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33. Тестирование для поступающих:</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1) в 7 класс включает 75 вопросов по предметам:</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математика и логика – 55 вопросов;</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грамотность чтения – 10 вопросов;</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история Казахстана – 10 вопросов.</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2) в 6 класс включает 60 вопросов по предметам:</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математика и логика – 35 вопросов;</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грамотность чтения – 15 вопросов;</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история Казахстана – 10 вопросов.</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3) в 5 класс включает 40 вопросов по предметам:</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математика и логика – 30 вопросов;</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грамотность чтения – 10 вопросов.</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lastRenderedPageBreak/>
        <w:t>4) в 10 класс включает 95 вопросов по предметам:</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математика и логика – 60 вопросов;</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грамотность чтения – 10 вопросов;</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история Казахстана - 25 вопросов.</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33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05.08.2022 № 350 (вводится в действие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34. Время, отведенное на тестирование в 7 классе составляет 120 минут, в 6 классе – 90 минут, в 5 классе – 60 минут, в 10 классе – 180 минут (в указанное время не входит время на раздачу тестовых материалов, заполнение секторов Листа ответов, а также время на разъяснительную работу).</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34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05.08.2022 № 350 (вводится в действие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35. При вычислении итоговых результатов теста количество правильных ответов умножается на коэффициент «4» (четыре), тогда как один неправильный ответ умножается на коэффициент «-1». Таким образом, высчитывается общий итог (4* правильных ответа +(-)* неправильный ответ= общему итоговому баллу).</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35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36. Обработка результатов проводится конкурсной комиссией при помощи сканирования листов ответа, получение результатов обеспечивается через единую систему проверки Центра «Дарын». Книжка-вопросник не рассматривается.</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36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37. Апелляция по результатам конкурсного отбора не проводится.</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37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38. Победители и призеры областного этапа диплома об участии в республиканских олимпиадах, проводимых Центром «Дарын», областными, городов Астаны, Алматы, Шымкент управлениями образования при одинаковом количестве набранных баллов имеют преимущество при зачислении в специализированную организацию образования.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38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 Министра просвещения РК от 07.08.2023 № 248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39. Конкурсный отбор для претендентов, поступающих в специализированные организации образования, за исключением «Білім-инновация» лицейі», проводится в один тур (тестирование). Конкурсный отбор и прием в Білім-инновация» лицейі» проводится в порядке определенном Международным общественным фондом «Білім-инновация».</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39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lastRenderedPageBreak/>
        <w:t>40. Зачисление претендентов на обучение в специализированную организацию образования, в том числе указанных в подпункте 2) пункта 25 настоящих Правил, осуществляется от максимального количества баллов в соответствии с вакантными местами в разрезе специализированных организации образования.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40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05.08.2022 № 350 (вводится в действие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41. Итоги конкурсного отбора претендентов оформляются протоколом конкурсной комиссии и размещаются на интернет-ресурсах Центра «Дарын» и специализированной организации образования не позднее следующего дня после проведения конкурсного отбора.</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41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42. По итогам конкурса руководитель специализированной организации образования до начала учебного года издает приказ о зачислении претендентов, прошедших конкурсный отбор, в специализированную организацию образования.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42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05.08.2022 № 350 (вводится в действие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43. Конкурсной комиссией формируется резервный список претендентов из числа претендентов конкурса, не вошедших в основные вакансии, по сумме набранных баллов в порядке убывания и размещается на интернет-ресурсе специализированной организации образования.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43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 в редакции приказов Министра образования и науки РК от 03.06.2021 № 275 (вводится в действие со дня его первого официального опубликования); Министра просвещения РК от 05.08.2022 № 350 (вводится в действие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44. Претенденты, зачисленные в резервный список, могут быть приняты в специализированные организации образования в течение учебного года при наличии вакантных мест. Наличие вакантных мест размещается на интернет-ресурсе специализированной организации образования.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44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45. При высвобождении мест в 8-11 классах специализированная организация образования проводит конкурсный отбор самостоятельно, но не более утвержденного количества учащихся в соответствии с Санитарно-эпидемиологическими требованиями к объектам образования, утвержденными приказом Министра здравоохранения Республики Казахстан от 5 августа 2021 года № ҚР ДСМ-76 (зарегистрирован в Реестре государственной регистрации нормативных правовых актов под № 23890).</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 xml:space="preserve">Сноска. Типовые правила дополнены пунктом 45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 </w:t>
      </w:r>
      <w:r w:rsidRPr="002C111E">
        <w:rPr>
          <w:rFonts w:ascii="Times New Roman" w:eastAsia="Times New Roman" w:hAnsi="Times New Roman" w:cs="Times New Roman"/>
          <w:i/>
          <w:iCs/>
          <w:color w:val="000000"/>
          <w:sz w:val="24"/>
          <w:szCs w:val="24"/>
        </w:rPr>
        <w:lastRenderedPageBreak/>
        <w:t>Министра просвещения РК от 07.08.2023 № 248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46. Специализированные организации образования, обеспечивающие образование, направленное на углубленное освоение одаренными детьми основ военного дела, спорта, искусства, согласно Уставу школ проводят второй тур претендентов с учетом функциональных профессиональных, психологических и физиологических данных.</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пунктом 46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line="240" w:lineRule="auto"/>
        <w:jc w:val="center"/>
        <w:textAlignment w:val="baseline"/>
        <w:rPr>
          <w:rFonts w:ascii="Times New Roman" w:eastAsia="Times New Roman" w:hAnsi="Times New Roman" w:cs="Times New Roman"/>
          <w:b/>
          <w:bCs/>
          <w:color w:val="000000"/>
          <w:sz w:val="24"/>
          <w:szCs w:val="24"/>
        </w:rPr>
      </w:pPr>
      <w:r w:rsidRPr="002C111E">
        <w:rPr>
          <w:rFonts w:ascii="Times New Roman" w:eastAsia="Times New Roman" w:hAnsi="Times New Roman" w:cs="Times New Roman"/>
          <w:b/>
          <w:bCs/>
          <w:color w:val="000000"/>
          <w:sz w:val="24"/>
          <w:szCs w:val="24"/>
        </w:rPr>
        <w:t>Глава 3. Порядок обжалования решений, действий (бездействий) местных исполнительных органов, города республиканского значения и столицы, района (города областного значения) услугодателя и (или) его должностных лиц по вопросам оказания государственных услуг</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Типовые правила дополнены главой 3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47.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Жалоба подается услугодателю и (или) должностному лицу, чье решение, действие (бездействие) обжалуются.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Услугодатель, должностное лицо, чье решение, действие (бездействие) обжалуются, не позднее трех рабочих дней со дня поступления жалобы направляют ее и административное дело в орган, рассматривающий жалобу.</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При этом услугодатель, должностное лицо, чье решение, действие (бездействие) обжалуются, вправе не направлять жалобу в орган, рассматривающий жалобу, если он в течение трех рабочих дней примет решение либо иное административное действие, полностью удовлетворяющие требованиям, указанным в жалобе.</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Жалоба услугополучателя, поступившая в адрес услугодателя, в соответствии с пунктом 2 статьи 25 Закона о государственных услугах подлежит рассмотрению в течение 5 (пяти) рабочих дней со дня ее регистрации.</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Пункт 47 в редакции приказа Министра просвещения РК от 04.04.2023 № 84 (вводится в действие по истечении десяти календарных дней после дня их первого официального опубликования).</w:t>
      </w:r>
    </w:p>
    <w:p w:rsidR="002C111E" w:rsidRPr="002C111E" w:rsidRDefault="002C111E" w:rsidP="002C111E">
      <w:pPr>
        <w:spacing w:after="0" w:line="240" w:lineRule="auto"/>
        <w:ind w:firstLine="709"/>
        <w:textAlignment w:val="baseline"/>
        <w:rPr>
          <w:rFonts w:ascii="Times New Roman" w:eastAsia="Times New Roman" w:hAnsi="Times New Roman" w:cs="Times New Roman"/>
          <w:color w:val="000000"/>
          <w:sz w:val="24"/>
          <w:szCs w:val="24"/>
        </w:rPr>
      </w:pPr>
      <w:r w:rsidRPr="002C111E">
        <w:rPr>
          <w:rFonts w:ascii="Times New Roman" w:eastAsia="Times New Roman" w:hAnsi="Times New Roman" w:cs="Times New Roman"/>
          <w:color w:val="000000"/>
          <w:sz w:val="24"/>
          <w:szCs w:val="24"/>
        </w:rPr>
        <w:t>48. Если иное не предусмотрено законами Республики Казахстан, обжалование в суде допускается после обжалования в административном (досудебном) порядке в соответствии с пунктом 5 статьи 91 Административного процедурно-процессуального кодекса Республики Казахстан.</w:t>
      </w:r>
    </w:p>
    <w:p w:rsidR="002C111E" w:rsidRPr="002C111E" w:rsidRDefault="002C111E" w:rsidP="002C111E">
      <w:pPr>
        <w:spacing w:after="0" w:line="240" w:lineRule="auto"/>
        <w:ind w:firstLine="709"/>
        <w:textAlignment w:val="baseline"/>
        <w:rPr>
          <w:rFonts w:ascii="Times New Roman" w:eastAsia="Times New Roman" w:hAnsi="Times New Roman" w:cs="Times New Roman"/>
          <w:i/>
          <w:iCs/>
          <w:color w:val="000000"/>
          <w:sz w:val="24"/>
          <w:szCs w:val="24"/>
        </w:rPr>
      </w:pPr>
      <w:r w:rsidRPr="002C111E">
        <w:rPr>
          <w:rFonts w:ascii="Times New Roman" w:eastAsia="Times New Roman" w:hAnsi="Times New Roman" w:cs="Times New Roman"/>
          <w:i/>
          <w:iCs/>
          <w:color w:val="000000"/>
          <w:sz w:val="24"/>
          <w:szCs w:val="24"/>
        </w:rPr>
        <w:t>Сноска. Пункт 48 в редакции приказа Министра просвещения РК от 04.04.2023 № 84 (вводится в действие по истечении десяти календарных дней после дня их первого официального опубликования).</w:t>
      </w:r>
    </w:p>
    <w:p w:rsidR="00596480" w:rsidRPr="00596480" w:rsidRDefault="00596480" w:rsidP="00596480">
      <w:pPr>
        <w:spacing w:after="0" w:line="240" w:lineRule="auto"/>
        <w:jc w:val="right"/>
        <w:textAlignment w:val="baseline"/>
        <w:rPr>
          <w:rFonts w:ascii="Times New Roman" w:eastAsia="Times New Roman" w:hAnsi="Times New Roman" w:cs="Times New Roman"/>
          <w:color w:val="000000"/>
          <w:sz w:val="24"/>
          <w:szCs w:val="24"/>
        </w:rPr>
      </w:pPr>
      <w:r w:rsidRPr="00596480">
        <w:rPr>
          <w:rFonts w:ascii="Times New Roman" w:eastAsia="Times New Roman" w:hAnsi="Times New Roman" w:cs="Times New Roman"/>
          <w:color w:val="000000"/>
          <w:sz w:val="24"/>
          <w:szCs w:val="24"/>
        </w:rPr>
        <w:t>Приложение 2</w:t>
      </w:r>
    </w:p>
    <w:p w:rsidR="00596480" w:rsidRPr="00596480" w:rsidRDefault="00596480" w:rsidP="00596480">
      <w:pPr>
        <w:spacing w:after="0" w:line="240" w:lineRule="auto"/>
        <w:jc w:val="right"/>
        <w:textAlignment w:val="baseline"/>
        <w:rPr>
          <w:rFonts w:ascii="Times New Roman" w:eastAsia="Times New Roman" w:hAnsi="Times New Roman" w:cs="Times New Roman"/>
          <w:color w:val="000000"/>
          <w:sz w:val="24"/>
          <w:szCs w:val="24"/>
        </w:rPr>
      </w:pPr>
      <w:r w:rsidRPr="00596480">
        <w:rPr>
          <w:rFonts w:ascii="Times New Roman" w:eastAsia="Times New Roman" w:hAnsi="Times New Roman" w:cs="Times New Roman"/>
          <w:color w:val="000000"/>
          <w:sz w:val="24"/>
          <w:szCs w:val="24"/>
        </w:rPr>
        <w:t>к Типовым правилам приема</w:t>
      </w:r>
    </w:p>
    <w:p w:rsidR="00596480" w:rsidRPr="00596480" w:rsidRDefault="00596480" w:rsidP="00596480">
      <w:pPr>
        <w:spacing w:after="0" w:line="240" w:lineRule="auto"/>
        <w:jc w:val="right"/>
        <w:textAlignment w:val="baseline"/>
        <w:rPr>
          <w:rFonts w:ascii="Times New Roman" w:eastAsia="Times New Roman" w:hAnsi="Times New Roman" w:cs="Times New Roman"/>
          <w:color w:val="000000"/>
          <w:sz w:val="24"/>
          <w:szCs w:val="24"/>
        </w:rPr>
      </w:pPr>
      <w:r w:rsidRPr="00596480">
        <w:rPr>
          <w:rFonts w:ascii="Times New Roman" w:eastAsia="Times New Roman" w:hAnsi="Times New Roman" w:cs="Times New Roman"/>
          <w:color w:val="000000"/>
          <w:sz w:val="24"/>
          <w:szCs w:val="24"/>
        </w:rPr>
        <w:t>на обучение в организации</w:t>
      </w:r>
    </w:p>
    <w:p w:rsidR="00596480" w:rsidRPr="00596480" w:rsidRDefault="00596480" w:rsidP="00596480">
      <w:pPr>
        <w:spacing w:after="0" w:line="240" w:lineRule="auto"/>
        <w:jc w:val="right"/>
        <w:textAlignment w:val="baseline"/>
        <w:rPr>
          <w:rFonts w:ascii="Times New Roman" w:eastAsia="Times New Roman" w:hAnsi="Times New Roman" w:cs="Times New Roman"/>
          <w:color w:val="000000"/>
          <w:sz w:val="24"/>
          <w:szCs w:val="24"/>
        </w:rPr>
      </w:pPr>
      <w:r w:rsidRPr="00596480">
        <w:rPr>
          <w:rFonts w:ascii="Times New Roman" w:eastAsia="Times New Roman" w:hAnsi="Times New Roman" w:cs="Times New Roman"/>
          <w:color w:val="000000"/>
          <w:sz w:val="24"/>
          <w:szCs w:val="24"/>
        </w:rPr>
        <w:t>образования, реализующие</w:t>
      </w:r>
    </w:p>
    <w:p w:rsidR="00596480" w:rsidRPr="00596480" w:rsidRDefault="00596480" w:rsidP="00596480">
      <w:pPr>
        <w:spacing w:after="0" w:line="240" w:lineRule="auto"/>
        <w:jc w:val="right"/>
        <w:textAlignment w:val="baseline"/>
        <w:rPr>
          <w:rFonts w:ascii="Times New Roman" w:eastAsia="Times New Roman" w:hAnsi="Times New Roman" w:cs="Times New Roman"/>
          <w:color w:val="000000"/>
          <w:sz w:val="24"/>
          <w:szCs w:val="24"/>
        </w:rPr>
      </w:pPr>
      <w:r w:rsidRPr="00596480">
        <w:rPr>
          <w:rFonts w:ascii="Times New Roman" w:eastAsia="Times New Roman" w:hAnsi="Times New Roman" w:cs="Times New Roman"/>
          <w:color w:val="000000"/>
          <w:sz w:val="24"/>
          <w:szCs w:val="24"/>
        </w:rPr>
        <w:t>общеобразовательные</w:t>
      </w:r>
    </w:p>
    <w:p w:rsidR="00596480" w:rsidRPr="00596480" w:rsidRDefault="00596480" w:rsidP="00596480">
      <w:pPr>
        <w:spacing w:after="0" w:line="240" w:lineRule="auto"/>
        <w:jc w:val="right"/>
        <w:textAlignment w:val="baseline"/>
        <w:rPr>
          <w:rFonts w:ascii="Times New Roman" w:eastAsia="Times New Roman" w:hAnsi="Times New Roman" w:cs="Times New Roman"/>
          <w:color w:val="000000"/>
          <w:sz w:val="24"/>
          <w:szCs w:val="24"/>
        </w:rPr>
      </w:pPr>
      <w:r w:rsidRPr="00596480">
        <w:rPr>
          <w:rFonts w:ascii="Times New Roman" w:eastAsia="Times New Roman" w:hAnsi="Times New Roman" w:cs="Times New Roman"/>
          <w:color w:val="000000"/>
          <w:sz w:val="24"/>
          <w:szCs w:val="24"/>
        </w:rPr>
        <w:t>учебные программы</w:t>
      </w:r>
    </w:p>
    <w:p w:rsidR="00596480" w:rsidRPr="00596480" w:rsidRDefault="00596480" w:rsidP="00596480">
      <w:pPr>
        <w:spacing w:after="0" w:line="240" w:lineRule="auto"/>
        <w:jc w:val="right"/>
        <w:textAlignment w:val="baseline"/>
        <w:rPr>
          <w:rFonts w:ascii="Times New Roman" w:eastAsia="Times New Roman" w:hAnsi="Times New Roman" w:cs="Times New Roman"/>
          <w:color w:val="000000"/>
          <w:sz w:val="24"/>
          <w:szCs w:val="24"/>
        </w:rPr>
      </w:pPr>
      <w:r w:rsidRPr="00596480">
        <w:rPr>
          <w:rFonts w:ascii="Times New Roman" w:eastAsia="Times New Roman" w:hAnsi="Times New Roman" w:cs="Times New Roman"/>
          <w:color w:val="000000"/>
          <w:sz w:val="24"/>
          <w:szCs w:val="24"/>
        </w:rPr>
        <w:t>начального, основного среднего</w:t>
      </w:r>
    </w:p>
    <w:p w:rsidR="00596480" w:rsidRPr="00596480" w:rsidRDefault="00596480" w:rsidP="00596480">
      <w:pPr>
        <w:spacing w:after="123" w:line="240" w:lineRule="auto"/>
        <w:jc w:val="right"/>
        <w:textAlignment w:val="baseline"/>
        <w:rPr>
          <w:rFonts w:ascii="Times New Roman" w:eastAsia="Times New Roman" w:hAnsi="Times New Roman" w:cs="Times New Roman"/>
          <w:color w:val="000000"/>
          <w:sz w:val="24"/>
          <w:szCs w:val="24"/>
        </w:rPr>
      </w:pPr>
      <w:r w:rsidRPr="00596480">
        <w:rPr>
          <w:rFonts w:ascii="Times New Roman" w:eastAsia="Times New Roman" w:hAnsi="Times New Roman" w:cs="Times New Roman"/>
          <w:color w:val="000000"/>
          <w:sz w:val="24"/>
          <w:szCs w:val="24"/>
        </w:rPr>
        <w:lastRenderedPageBreak/>
        <w:t>и общего среднего образования</w:t>
      </w:r>
    </w:p>
    <w:p w:rsidR="00596480" w:rsidRPr="00596480" w:rsidRDefault="00596480" w:rsidP="00596480">
      <w:pPr>
        <w:shd w:val="clear" w:color="auto" w:fill="FFFFFF"/>
        <w:spacing w:after="0" w:line="240" w:lineRule="auto"/>
        <w:ind w:firstLine="709"/>
        <w:textAlignment w:val="baseline"/>
        <w:rPr>
          <w:rFonts w:ascii="Times New Roman" w:eastAsia="Times New Roman" w:hAnsi="Times New Roman" w:cs="Times New Roman"/>
          <w:i/>
          <w:iCs/>
          <w:color w:val="000000"/>
          <w:sz w:val="24"/>
          <w:szCs w:val="24"/>
        </w:rPr>
      </w:pPr>
      <w:r w:rsidRPr="00596480">
        <w:rPr>
          <w:rFonts w:ascii="Times New Roman" w:eastAsia="Times New Roman" w:hAnsi="Times New Roman" w:cs="Times New Roman"/>
          <w:i/>
          <w:iCs/>
          <w:color w:val="000000"/>
          <w:sz w:val="24"/>
          <w:szCs w:val="24"/>
        </w:rPr>
        <w:t>Сноска. Типовые правила дополнены приложением 2 в соответствии с приказом Министра образования и науки РК от 24.06.2020 № 264 (вводится в действие по истечении десяти календарных дней после дня его первого официального опубликования); в редакции приказа Министра образования и науки РК от 03.06.2021 № 275 (вводится в действие со дня его первого официального опубликования); с изменением, внесенным приказом Министра просвещения РК от 27.08.2022 № 378 (вводится в действие по истечении десяти календарных дней после дня их первого официального опубликования); в редакции приказа Министра просвещения РК от 04.04.2023 № 84 (вводится в действие по истечении десяти календарных дней после дня их первого официального опубликования).</w:t>
      </w:r>
    </w:p>
    <w:p w:rsidR="00596480" w:rsidRPr="00596480" w:rsidRDefault="00596480" w:rsidP="00596480">
      <w:pPr>
        <w:shd w:val="clear" w:color="auto" w:fill="FFFFFF"/>
        <w:spacing w:line="240" w:lineRule="auto"/>
        <w:jc w:val="center"/>
        <w:textAlignment w:val="baseline"/>
        <w:rPr>
          <w:rFonts w:ascii="Times New Roman" w:eastAsia="Times New Roman" w:hAnsi="Times New Roman" w:cs="Times New Roman"/>
          <w:b/>
          <w:bCs/>
          <w:color w:val="000000"/>
          <w:sz w:val="24"/>
          <w:szCs w:val="24"/>
        </w:rPr>
      </w:pPr>
      <w:r w:rsidRPr="00596480">
        <w:rPr>
          <w:rFonts w:ascii="Times New Roman" w:eastAsia="Times New Roman" w:hAnsi="Times New Roman" w:cs="Times New Roman"/>
          <w:b/>
          <w:bCs/>
          <w:color w:val="000000"/>
          <w:sz w:val="24"/>
          <w:szCs w:val="24"/>
        </w:rPr>
        <w:t>Перечень основных требований к оказанию государственной услуги: «Прием документов для перевода детей между организациями начального, основного среднего, общего среднего образования»</w:t>
      </w:r>
    </w:p>
    <w:tbl>
      <w:tblPr>
        <w:tblW w:w="7813" w:type="dxa"/>
        <w:tblCellMar>
          <w:left w:w="0" w:type="dxa"/>
          <w:right w:w="0" w:type="dxa"/>
        </w:tblCellMar>
        <w:tblLook w:val="04A0"/>
      </w:tblPr>
      <w:tblGrid>
        <w:gridCol w:w="576"/>
        <w:gridCol w:w="3088"/>
        <w:gridCol w:w="4149"/>
      </w:tblGrid>
      <w:tr w:rsidR="00596480" w:rsidRPr="00596480" w:rsidTr="00596480">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596480" w:rsidRPr="00596480" w:rsidRDefault="00596480" w:rsidP="00596480">
            <w:pPr>
              <w:spacing w:after="0" w:line="240" w:lineRule="auto"/>
              <w:textAlignment w:val="baseline"/>
              <w:rPr>
                <w:rFonts w:ascii="Times New Roman" w:eastAsia="Times New Roman" w:hAnsi="Times New Roman" w:cs="Times New Roman"/>
                <w:sz w:val="24"/>
                <w:szCs w:val="24"/>
              </w:rPr>
            </w:pPr>
            <w:r w:rsidRPr="00596480">
              <w:rPr>
                <w:rFonts w:ascii="Times New Roman" w:eastAsia="Times New Roman" w:hAnsi="Times New Roman" w:cs="Times New Roman"/>
                <w:sz w:val="24"/>
                <w:szCs w:val="24"/>
              </w:rPr>
              <w:t>1</w:t>
            </w:r>
          </w:p>
        </w:tc>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596480" w:rsidRPr="00596480" w:rsidRDefault="00596480" w:rsidP="00596480">
            <w:pPr>
              <w:spacing w:after="0" w:line="240" w:lineRule="auto"/>
              <w:textAlignment w:val="baseline"/>
              <w:rPr>
                <w:rFonts w:ascii="Times New Roman" w:eastAsia="Times New Roman" w:hAnsi="Times New Roman" w:cs="Times New Roman"/>
                <w:sz w:val="24"/>
                <w:szCs w:val="24"/>
              </w:rPr>
            </w:pPr>
            <w:r w:rsidRPr="00596480">
              <w:rPr>
                <w:rFonts w:ascii="Times New Roman" w:eastAsia="Times New Roman" w:hAnsi="Times New Roman" w:cs="Times New Roman"/>
                <w:sz w:val="24"/>
                <w:szCs w:val="24"/>
              </w:rPr>
              <w:t>Наименование услугодателя</w:t>
            </w:r>
          </w:p>
        </w:tc>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596480" w:rsidRPr="00596480" w:rsidRDefault="00596480" w:rsidP="00596480">
            <w:pPr>
              <w:spacing w:after="0" w:line="240" w:lineRule="auto"/>
              <w:textAlignment w:val="baseline"/>
              <w:rPr>
                <w:rFonts w:ascii="Times New Roman" w:eastAsia="Times New Roman" w:hAnsi="Times New Roman" w:cs="Times New Roman"/>
                <w:sz w:val="24"/>
                <w:szCs w:val="24"/>
              </w:rPr>
            </w:pPr>
            <w:r w:rsidRPr="00596480">
              <w:rPr>
                <w:rFonts w:ascii="Times New Roman" w:eastAsia="Times New Roman" w:hAnsi="Times New Roman" w:cs="Times New Roman"/>
                <w:sz w:val="24"/>
                <w:szCs w:val="24"/>
              </w:rPr>
              <w:t>Организации начального, основного среднего, общего среднего образования (далее - услугодатель).</w:t>
            </w:r>
          </w:p>
        </w:tc>
      </w:tr>
      <w:tr w:rsidR="00596480" w:rsidRPr="00596480" w:rsidTr="00596480">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596480" w:rsidRPr="00596480" w:rsidRDefault="00596480" w:rsidP="00596480">
            <w:pPr>
              <w:spacing w:after="0" w:line="240" w:lineRule="auto"/>
              <w:textAlignment w:val="baseline"/>
              <w:rPr>
                <w:rFonts w:ascii="Times New Roman" w:eastAsia="Times New Roman" w:hAnsi="Times New Roman" w:cs="Times New Roman"/>
                <w:sz w:val="24"/>
                <w:szCs w:val="24"/>
              </w:rPr>
            </w:pPr>
            <w:r w:rsidRPr="00596480">
              <w:rPr>
                <w:rFonts w:ascii="Times New Roman" w:eastAsia="Times New Roman" w:hAnsi="Times New Roman" w:cs="Times New Roman"/>
                <w:sz w:val="24"/>
                <w:szCs w:val="24"/>
              </w:rPr>
              <w:t>2</w:t>
            </w:r>
          </w:p>
        </w:tc>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596480" w:rsidRPr="00596480" w:rsidRDefault="00596480" w:rsidP="00596480">
            <w:pPr>
              <w:spacing w:after="0" w:line="240" w:lineRule="auto"/>
              <w:textAlignment w:val="baseline"/>
              <w:rPr>
                <w:rFonts w:ascii="Times New Roman" w:eastAsia="Times New Roman" w:hAnsi="Times New Roman" w:cs="Times New Roman"/>
                <w:sz w:val="24"/>
                <w:szCs w:val="24"/>
              </w:rPr>
            </w:pPr>
            <w:r w:rsidRPr="00596480">
              <w:rPr>
                <w:rFonts w:ascii="Times New Roman" w:eastAsia="Times New Roman" w:hAnsi="Times New Roman" w:cs="Times New Roman"/>
                <w:sz w:val="24"/>
                <w:szCs w:val="24"/>
              </w:rPr>
              <w:t>Способы предоставления государственной услуги</w:t>
            </w:r>
          </w:p>
        </w:tc>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596480" w:rsidRPr="00596480" w:rsidRDefault="00596480" w:rsidP="00596480">
            <w:pPr>
              <w:spacing w:after="0" w:line="240" w:lineRule="auto"/>
              <w:textAlignment w:val="baseline"/>
              <w:rPr>
                <w:rFonts w:ascii="Times New Roman" w:eastAsia="Times New Roman" w:hAnsi="Times New Roman" w:cs="Times New Roman"/>
                <w:sz w:val="24"/>
                <w:szCs w:val="24"/>
              </w:rPr>
            </w:pPr>
            <w:r w:rsidRPr="00596480">
              <w:rPr>
                <w:rFonts w:ascii="Times New Roman" w:eastAsia="Times New Roman" w:hAnsi="Times New Roman" w:cs="Times New Roman"/>
                <w:sz w:val="24"/>
                <w:szCs w:val="24"/>
              </w:rPr>
              <w:t>1) веб-портал "электронного правительства" www.egov.kz (далее – портал);</w:t>
            </w:r>
          </w:p>
          <w:p w:rsidR="00596480" w:rsidRPr="00596480" w:rsidRDefault="00596480" w:rsidP="00596480">
            <w:pPr>
              <w:spacing w:after="0" w:line="240" w:lineRule="auto"/>
              <w:textAlignment w:val="baseline"/>
              <w:rPr>
                <w:rFonts w:ascii="Times New Roman" w:eastAsia="Times New Roman" w:hAnsi="Times New Roman" w:cs="Times New Roman"/>
                <w:sz w:val="24"/>
                <w:szCs w:val="24"/>
              </w:rPr>
            </w:pPr>
            <w:r w:rsidRPr="00596480">
              <w:rPr>
                <w:rFonts w:ascii="Times New Roman" w:eastAsia="Times New Roman" w:hAnsi="Times New Roman" w:cs="Times New Roman"/>
                <w:sz w:val="24"/>
                <w:szCs w:val="24"/>
              </w:rPr>
              <w:t>2) услугодателя.</w:t>
            </w:r>
          </w:p>
        </w:tc>
      </w:tr>
      <w:tr w:rsidR="00596480" w:rsidRPr="00596480" w:rsidTr="00596480">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596480" w:rsidRPr="00596480" w:rsidRDefault="00596480" w:rsidP="00596480">
            <w:pPr>
              <w:spacing w:after="0" w:line="240" w:lineRule="auto"/>
              <w:textAlignment w:val="baseline"/>
              <w:rPr>
                <w:rFonts w:ascii="Times New Roman" w:eastAsia="Times New Roman" w:hAnsi="Times New Roman" w:cs="Times New Roman"/>
                <w:sz w:val="24"/>
                <w:szCs w:val="24"/>
              </w:rPr>
            </w:pPr>
            <w:r w:rsidRPr="00596480">
              <w:rPr>
                <w:rFonts w:ascii="Times New Roman" w:eastAsia="Times New Roman" w:hAnsi="Times New Roman" w:cs="Times New Roman"/>
                <w:sz w:val="24"/>
                <w:szCs w:val="24"/>
              </w:rPr>
              <w:t>3</w:t>
            </w:r>
          </w:p>
        </w:tc>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596480" w:rsidRPr="00596480" w:rsidRDefault="00596480" w:rsidP="00596480">
            <w:pPr>
              <w:spacing w:after="0" w:line="240" w:lineRule="auto"/>
              <w:textAlignment w:val="baseline"/>
              <w:rPr>
                <w:rFonts w:ascii="Times New Roman" w:eastAsia="Times New Roman" w:hAnsi="Times New Roman" w:cs="Times New Roman"/>
                <w:sz w:val="24"/>
                <w:szCs w:val="24"/>
              </w:rPr>
            </w:pPr>
            <w:r w:rsidRPr="00596480">
              <w:rPr>
                <w:rFonts w:ascii="Times New Roman" w:eastAsia="Times New Roman" w:hAnsi="Times New Roman" w:cs="Times New Roman"/>
                <w:sz w:val="24"/>
                <w:szCs w:val="24"/>
              </w:rPr>
              <w:t>Срок оказания государственной услуги</w:t>
            </w:r>
          </w:p>
        </w:tc>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596480" w:rsidRPr="00596480" w:rsidRDefault="00596480" w:rsidP="00596480">
            <w:pPr>
              <w:spacing w:after="0" w:line="240" w:lineRule="auto"/>
              <w:textAlignment w:val="baseline"/>
              <w:rPr>
                <w:rFonts w:ascii="Times New Roman" w:eastAsia="Times New Roman" w:hAnsi="Times New Roman" w:cs="Times New Roman"/>
                <w:sz w:val="24"/>
                <w:szCs w:val="24"/>
              </w:rPr>
            </w:pPr>
            <w:r w:rsidRPr="00596480">
              <w:rPr>
                <w:rFonts w:ascii="Times New Roman" w:eastAsia="Times New Roman" w:hAnsi="Times New Roman" w:cs="Times New Roman"/>
                <w:sz w:val="24"/>
                <w:szCs w:val="24"/>
              </w:rPr>
              <w:t>Срок оказания – 30 минут.</w:t>
            </w:r>
          </w:p>
        </w:tc>
      </w:tr>
      <w:tr w:rsidR="00596480" w:rsidRPr="00596480" w:rsidTr="00596480">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596480" w:rsidRPr="00596480" w:rsidRDefault="00596480" w:rsidP="00596480">
            <w:pPr>
              <w:spacing w:after="0" w:line="240" w:lineRule="auto"/>
              <w:textAlignment w:val="baseline"/>
              <w:rPr>
                <w:rFonts w:ascii="Times New Roman" w:eastAsia="Times New Roman" w:hAnsi="Times New Roman" w:cs="Times New Roman"/>
                <w:sz w:val="24"/>
                <w:szCs w:val="24"/>
              </w:rPr>
            </w:pPr>
            <w:r w:rsidRPr="00596480">
              <w:rPr>
                <w:rFonts w:ascii="Times New Roman" w:eastAsia="Times New Roman" w:hAnsi="Times New Roman" w:cs="Times New Roman"/>
                <w:sz w:val="24"/>
                <w:szCs w:val="24"/>
              </w:rPr>
              <w:t>4</w:t>
            </w:r>
          </w:p>
        </w:tc>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596480" w:rsidRPr="00596480" w:rsidRDefault="00596480" w:rsidP="00596480">
            <w:pPr>
              <w:spacing w:after="0" w:line="240" w:lineRule="auto"/>
              <w:textAlignment w:val="baseline"/>
              <w:rPr>
                <w:rFonts w:ascii="Times New Roman" w:eastAsia="Times New Roman" w:hAnsi="Times New Roman" w:cs="Times New Roman"/>
                <w:sz w:val="24"/>
                <w:szCs w:val="24"/>
              </w:rPr>
            </w:pPr>
            <w:r w:rsidRPr="00596480">
              <w:rPr>
                <w:rFonts w:ascii="Times New Roman" w:eastAsia="Times New Roman" w:hAnsi="Times New Roman" w:cs="Times New Roman"/>
                <w:sz w:val="24"/>
                <w:szCs w:val="24"/>
              </w:rPr>
              <w:t>Форма оказания государственной услуги</w:t>
            </w:r>
          </w:p>
        </w:tc>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596480" w:rsidRPr="00596480" w:rsidRDefault="00596480" w:rsidP="00596480">
            <w:pPr>
              <w:spacing w:after="0" w:line="240" w:lineRule="auto"/>
              <w:textAlignment w:val="baseline"/>
              <w:rPr>
                <w:rFonts w:ascii="Times New Roman" w:eastAsia="Times New Roman" w:hAnsi="Times New Roman" w:cs="Times New Roman"/>
                <w:sz w:val="24"/>
                <w:szCs w:val="24"/>
              </w:rPr>
            </w:pPr>
            <w:r w:rsidRPr="00596480">
              <w:rPr>
                <w:rFonts w:ascii="Times New Roman" w:eastAsia="Times New Roman" w:hAnsi="Times New Roman" w:cs="Times New Roman"/>
                <w:sz w:val="24"/>
                <w:szCs w:val="24"/>
              </w:rPr>
              <w:t>Электронная (частично автоматизированная) /бумажная</w:t>
            </w:r>
          </w:p>
        </w:tc>
      </w:tr>
      <w:tr w:rsidR="00596480" w:rsidRPr="00596480" w:rsidTr="00596480">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596480" w:rsidRPr="00596480" w:rsidRDefault="00596480" w:rsidP="00596480">
            <w:pPr>
              <w:spacing w:after="0" w:line="240" w:lineRule="auto"/>
              <w:textAlignment w:val="baseline"/>
              <w:rPr>
                <w:rFonts w:ascii="Times New Roman" w:eastAsia="Times New Roman" w:hAnsi="Times New Roman" w:cs="Times New Roman"/>
                <w:sz w:val="24"/>
                <w:szCs w:val="24"/>
              </w:rPr>
            </w:pPr>
            <w:r w:rsidRPr="00596480">
              <w:rPr>
                <w:rFonts w:ascii="Times New Roman" w:eastAsia="Times New Roman" w:hAnsi="Times New Roman" w:cs="Times New Roman"/>
                <w:sz w:val="24"/>
                <w:szCs w:val="24"/>
              </w:rPr>
              <w:t>5</w:t>
            </w:r>
          </w:p>
        </w:tc>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596480" w:rsidRPr="00596480" w:rsidRDefault="00596480" w:rsidP="00596480">
            <w:pPr>
              <w:spacing w:after="0" w:line="240" w:lineRule="auto"/>
              <w:textAlignment w:val="baseline"/>
              <w:rPr>
                <w:rFonts w:ascii="Times New Roman" w:eastAsia="Times New Roman" w:hAnsi="Times New Roman" w:cs="Times New Roman"/>
                <w:sz w:val="24"/>
                <w:szCs w:val="24"/>
              </w:rPr>
            </w:pPr>
            <w:r w:rsidRPr="00596480">
              <w:rPr>
                <w:rFonts w:ascii="Times New Roman" w:eastAsia="Times New Roman" w:hAnsi="Times New Roman" w:cs="Times New Roman"/>
                <w:sz w:val="24"/>
                <w:szCs w:val="24"/>
              </w:rPr>
              <w:t>Результат оказания государственной услуги</w:t>
            </w:r>
          </w:p>
        </w:tc>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596480" w:rsidRPr="00596480" w:rsidRDefault="00596480" w:rsidP="00596480">
            <w:pPr>
              <w:spacing w:after="0" w:line="240" w:lineRule="auto"/>
              <w:textAlignment w:val="baseline"/>
              <w:rPr>
                <w:rFonts w:ascii="Times New Roman" w:eastAsia="Times New Roman" w:hAnsi="Times New Roman" w:cs="Times New Roman"/>
                <w:sz w:val="24"/>
                <w:szCs w:val="24"/>
              </w:rPr>
            </w:pPr>
            <w:r w:rsidRPr="00596480">
              <w:rPr>
                <w:rFonts w:ascii="Times New Roman" w:eastAsia="Times New Roman" w:hAnsi="Times New Roman" w:cs="Times New Roman"/>
                <w:sz w:val="24"/>
                <w:szCs w:val="24"/>
              </w:rPr>
              <w:t>В случае обращения через портал в "личный кабинет" услугополучателя приходит уведомление о переводе обучающегося из одной организации в другую организацию образования, с указанием фамилии, имени, отчества (при наличии), даты рождения, класса, языка обучения и школы (телефон, почтовый адрес, электронный адрес (официальный интернет ресурс) подписанное электронной цифровой подписью (далее - ЭЦП) уполномоченного лица услугодателя, при отказе оказании государственной услуги - о мотивированном отказе с указанием причин отказа.</w:t>
            </w:r>
          </w:p>
          <w:p w:rsidR="00596480" w:rsidRPr="00596480" w:rsidRDefault="00596480" w:rsidP="00596480">
            <w:pPr>
              <w:spacing w:after="0" w:line="240" w:lineRule="auto"/>
              <w:textAlignment w:val="baseline"/>
              <w:rPr>
                <w:rFonts w:ascii="Times New Roman" w:eastAsia="Times New Roman" w:hAnsi="Times New Roman" w:cs="Times New Roman"/>
                <w:sz w:val="24"/>
                <w:szCs w:val="24"/>
              </w:rPr>
            </w:pPr>
            <w:r w:rsidRPr="00596480">
              <w:rPr>
                <w:rFonts w:ascii="Times New Roman" w:eastAsia="Times New Roman" w:hAnsi="Times New Roman" w:cs="Times New Roman"/>
                <w:sz w:val="24"/>
                <w:szCs w:val="24"/>
              </w:rPr>
              <w:t xml:space="preserve">При приеме от услугополучателя документов на бумажном носителе услугодателем выдается открепительный талон о выбытии для предоставления его в организацию прибытия, с указанием фамилии, имени, отчества (при его наличии), даты рождения, класса, языка обучения и школы (телефон, почтовый адрес, электронный адрес </w:t>
            </w:r>
            <w:r w:rsidRPr="00596480">
              <w:rPr>
                <w:rFonts w:ascii="Times New Roman" w:eastAsia="Times New Roman" w:hAnsi="Times New Roman" w:cs="Times New Roman"/>
                <w:sz w:val="24"/>
                <w:szCs w:val="24"/>
              </w:rPr>
              <w:lastRenderedPageBreak/>
              <w:t>(официальный интернет ресурс) или мотивированный отказ. В случае получения услуги на бумажном носителе услугодатель, к которому прибывает обучающийся, предоставляет открепительный талон о прибытии, в котором указывается его фамилия, имя, отчество (при его наличии), дата рождения, класс, язык обучения, школа (почтовый адрес, телефон, электронный адрес (официальный интернет ресурс).</w:t>
            </w:r>
          </w:p>
          <w:p w:rsidR="00596480" w:rsidRPr="00596480" w:rsidRDefault="00596480" w:rsidP="00596480">
            <w:pPr>
              <w:spacing w:after="0" w:line="240" w:lineRule="auto"/>
              <w:textAlignment w:val="baseline"/>
              <w:rPr>
                <w:rFonts w:ascii="Times New Roman" w:eastAsia="Times New Roman" w:hAnsi="Times New Roman" w:cs="Times New Roman"/>
                <w:sz w:val="24"/>
                <w:szCs w:val="24"/>
              </w:rPr>
            </w:pPr>
            <w:r w:rsidRPr="00596480">
              <w:rPr>
                <w:rFonts w:ascii="Times New Roman" w:eastAsia="Times New Roman" w:hAnsi="Times New Roman" w:cs="Times New Roman"/>
                <w:sz w:val="24"/>
                <w:szCs w:val="24"/>
              </w:rPr>
              <w:t>Оригинал открепительного талона о прибытии (документы выдаются после предоставления оригинала открепительного талона о прибытии в другую организацию среднего образования) предоставляется в ту организацию среднего образования из которой выбывает обучающийся для получения документов (личное дело обучающегося).</w:t>
            </w:r>
          </w:p>
          <w:p w:rsidR="00596480" w:rsidRPr="00596480" w:rsidRDefault="00596480" w:rsidP="00596480">
            <w:pPr>
              <w:spacing w:after="0" w:line="240" w:lineRule="auto"/>
              <w:textAlignment w:val="baseline"/>
              <w:rPr>
                <w:rFonts w:ascii="Times New Roman" w:eastAsia="Times New Roman" w:hAnsi="Times New Roman" w:cs="Times New Roman"/>
                <w:sz w:val="24"/>
                <w:szCs w:val="24"/>
              </w:rPr>
            </w:pPr>
            <w:r w:rsidRPr="00596480">
              <w:rPr>
                <w:rFonts w:ascii="Times New Roman" w:eastAsia="Times New Roman" w:hAnsi="Times New Roman" w:cs="Times New Roman"/>
                <w:sz w:val="24"/>
                <w:szCs w:val="24"/>
              </w:rPr>
              <w:t>Услугодатель выдает услугополучателю документы на руки (личное дело обучающегося). Услугополучатель предоставляет документы (личное дело) в организацию образования в которую прибывает. Организации образования издают приказы и проводят сверку о зачислении/отчислении обучающегося в/из организации среднего образования.</w:t>
            </w:r>
          </w:p>
        </w:tc>
      </w:tr>
      <w:tr w:rsidR="00596480" w:rsidRPr="00596480" w:rsidTr="00596480">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596480" w:rsidRPr="00596480" w:rsidRDefault="00596480" w:rsidP="00596480">
            <w:pPr>
              <w:spacing w:after="0" w:line="240" w:lineRule="auto"/>
              <w:textAlignment w:val="baseline"/>
              <w:rPr>
                <w:rFonts w:ascii="Times New Roman" w:eastAsia="Times New Roman" w:hAnsi="Times New Roman" w:cs="Times New Roman"/>
                <w:sz w:val="24"/>
                <w:szCs w:val="24"/>
              </w:rPr>
            </w:pPr>
            <w:r w:rsidRPr="00596480">
              <w:rPr>
                <w:rFonts w:ascii="Times New Roman" w:eastAsia="Times New Roman" w:hAnsi="Times New Roman" w:cs="Times New Roman"/>
                <w:sz w:val="24"/>
                <w:szCs w:val="24"/>
              </w:rPr>
              <w:lastRenderedPageBreak/>
              <w:t>6</w:t>
            </w:r>
          </w:p>
        </w:tc>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596480" w:rsidRPr="00596480" w:rsidRDefault="00596480" w:rsidP="00596480">
            <w:pPr>
              <w:spacing w:after="0" w:line="240" w:lineRule="auto"/>
              <w:textAlignment w:val="baseline"/>
              <w:rPr>
                <w:rFonts w:ascii="Times New Roman" w:eastAsia="Times New Roman" w:hAnsi="Times New Roman" w:cs="Times New Roman"/>
                <w:sz w:val="24"/>
                <w:szCs w:val="24"/>
              </w:rPr>
            </w:pPr>
            <w:r w:rsidRPr="00596480">
              <w:rPr>
                <w:rFonts w:ascii="Times New Roman" w:eastAsia="Times New Roman" w:hAnsi="Times New Roman" w:cs="Times New Roman"/>
                <w:sz w:val="24"/>
                <w:szCs w:val="24"/>
              </w:rPr>
              <w:t>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596480" w:rsidRPr="00596480" w:rsidRDefault="00596480" w:rsidP="00596480">
            <w:pPr>
              <w:spacing w:after="0" w:line="240" w:lineRule="auto"/>
              <w:textAlignment w:val="baseline"/>
              <w:rPr>
                <w:rFonts w:ascii="Times New Roman" w:eastAsia="Times New Roman" w:hAnsi="Times New Roman" w:cs="Times New Roman"/>
                <w:sz w:val="24"/>
                <w:szCs w:val="24"/>
              </w:rPr>
            </w:pPr>
            <w:r w:rsidRPr="00596480">
              <w:rPr>
                <w:rFonts w:ascii="Times New Roman" w:eastAsia="Times New Roman" w:hAnsi="Times New Roman" w:cs="Times New Roman"/>
                <w:sz w:val="24"/>
                <w:szCs w:val="24"/>
              </w:rPr>
              <w:t>Бесплатно</w:t>
            </w:r>
          </w:p>
        </w:tc>
      </w:tr>
      <w:tr w:rsidR="00596480" w:rsidRPr="00596480" w:rsidTr="00596480">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596480" w:rsidRPr="00596480" w:rsidRDefault="00596480" w:rsidP="00596480">
            <w:pPr>
              <w:spacing w:after="0" w:line="240" w:lineRule="auto"/>
              <w:textAlignment w:val="baseline"/>
              <w:rPr>
                <w:rFonts w:ascii="Times New Roman" w:eastAsia="Times New Roman" w:hAnsi="Times New Roman" w:cs="Times New Roman"/>
                <w:sz w:val="24"/>
                <w:szCs w:val="24"/>
              </w:rPr>
            </w:pPr>
            <w:r w:rsidRPr="00596480">
              <w:rPr>
                <w:rFonts w:ascii="Times New Roman" w:eastAsia="Times New Roman" w:hAnsi="Times New Roman" w:cs="Times New Roman"/>
                <w:sz w:val="24"/>
                <w:szCs w:val="24"/>
              </w:rPr>
              <w:t>7</w:t>
            </w:r>
          </w:p>
        </w:tc>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596480" w:rsidRPr="00596480" w:rsidRDefault="00596480" w:rsidP="00596480">
            <w:pPr>
              <w:spacing w:after="0" w:line="240" w:lineRule="auto"/>
              <w:textAlignment w:val="baseline"/>
              <w:rPr>
                <w:rFonts w:ascii="Times New Roman" w:eastAsia="Times New Roman" w:hAnsi="Times New Roman" w:cs="Times New Roman"/>
                <w:sz w:val="24"/>
                <w:szCs w:val="24"/>
              </w:rPr>
            </w:pPr>
            <w:r w:rsidRPr="00596480">
              <w:rPr>
                <w:rFonts w:ascii="Times New Roman" w:eastAsia="Times New Roman" w:hAnsi="Times New Roman" w:cs="Times New Roman"/>
                <w:sz w:val="24"/>
                <w:szCs w:val="24"/>
              </w:rPr>
              <w:t>График работы</w:t>
            </w:r>
          </w:p>
        </w:tc>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596480" w:rsidRPr="00596480" w:rsidRDefault="00596480" w:rsidP="00596480">
            <w:pPr>
              <w:spacing w:after="0" w:line="240" w:lineRule="auto"/>
              <w:textAlignment w:val="baseline"/>
              <w:rPr>
                <w:rFonts w:ascii="Times New Roman" w:eastAsia="Times New Roman" w:hAnsi="Times New Roman" w:cs="Times New Roman"/>
                <w:sz w:val="24"/>
                <w:szCs w:val="24"/>
              </w:rPr>
            </w:pPr>
            <w:r w:rsidRPr="00596480">
              <w:rPr>
                <w:rFonts w:ascii="Times New Roman" w:eastAsia="Times New Roman" w:hAnsi="Times New Roman" w:cs="Times New Roman"/>
                <w:sz w:val="24"/>
                <w:szCs w:val="24"/>
              </w:rPr>
              <w:t>1) услугодателя - с понедельника по пятницу, в соответствии с установленным графиком работы с 9.00 до 18.30 часов, за исключением выходных и праздничных дней, согласно Трудовому кодексу Республики Казахстан (далее – Кодекс) с перерывом на обед с 13.00 часов до 14.30 часов.</w:t>
            </w:r>
          </w:p>
          <w:p w:rsidR="00596480" w:rsidRPr="00596480" w:rsidRDefault="00596480" w:rsidP="00596480">
            <w:pPr>
              <w:spacing w:after="0" w:line="240" w:lineRule="auto"/>
              <w:textAlignment w:val="baseline"/>
              <w:rPr>
                <w:rFonts w:ascii="Times New Roman" w:eastAsia="Times New Roman" w:hAnsi="Times New Roman" w:cs="Times New Roman"/>
                <w:sz w:val="24"/>
                <w:szCs w:val="24"/>
              </w:rPr>
            </w:pPr>
            <w:r w:rsidRPr="00596480">
              <w:rPr>
                <w:rFonts w:ascii="Times New Roman" w:eastAsia="Times New Roman" w:hAnsi="Times New Roman" w:cs="Times New Roman"/>
                <w:sz w:val="24"/>
                <w:szCs w:val="24"/>
              </w:rPr>
              <w:lastRenderedPageBreak/>
              <w:t>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прием заявлений и выдача результатов оказания государственной услуги осуществляется следующим рабочим днем).</w:t>
            </w:r>
          </w:p>
          <w:p w:rsidR="00596480" w:rsidRPr="00596480" w:rsidRDefault="00596480" w:rsidP="00596480">
            <w:pPr>
              <w:spacing w:after="0" w:line="240" w:lineRule="auto"/>
              <w:textAlignment w:val="baseline"/>
              <w:rPr>
                <w:rFonts w:ascii="Times New Roman" w:eastAsia="Times New Roman" w:hAnsi="Times New Roman" w:cs="Times New Roman"/>
                <w:sz w:val="24"/>
                <w:szCs w:val="24"/>
              </w:rPr>
            </w:pPr>
            <w:r w:rsidRPr="00596480">
              <w:rPr>
                <w:rFonts w:ascii="Times New Roman" w:eastAsia="Times New Roman" w:hAnsi="Times New Roman" w:cs="Times New Roman"/>
                <w:sz w:val="24"/>
                <w:szCs w:val="24"/>
              </w:rPr>
              <w:t>Адреса мест оказания государственной услуги размещены на:</w:t>
            </w:r>
          </w:p>
          <w:p w:rsidR="00596480" w:rsidRPr="00596480" w:rsidRDefault="00596480" w:rsidP="00596480">
            <w:pPr>
              <w:spacing w:after="0" w:line="240" w:lineRule="auto"/>
              <w:textAlignment w:val="baseline"/>
              <w:rPr>
                <w:rFonts w:ascii="Times New Roman" w:eastAsia="Times New Roman" w:hAnsi="Times New Roman" w:cs="Times New Roman"/>
                <w:sz w:val="24"/>
                <w:szCs w:val="24"/>
              </w:rPr>
            </w:pPr>
            <w:r w:rsidRPr="00596480">
              <w:rPr>
                <w:rFonts w:ascii="Times New Roman" w:eastAsia="Times New Roman" w:hAnsi="Times New Roman" w:cs="Times New Roman"/>
                <w:sz w:val="24"/>
                <w:szCs w:val="24"/>
              </w:rPr>
              <w:t>1) интернет ресурса-портале www.egov.kz</w:t>
            </w:r>
          </w:p>
          <w:p w:rsidR="00596480" w:rsidRPr="00596480" w:rsidRDefault="00596480" w:rsidP="00596480">
            <w:pPr>
              <w:spacing w:after="0" w:line="240" w:lineRule="auto"/>
              <w:textAlignment w:val="baseline"/>
              <w:rPr>
                <w:rFonts w:ascii="Times New Roman" w:eastAsia="Times New Roman" w:hAnsi="Times New Roman" w:cs="Times New Roman"/>
                <w:sz w:val="24"/>
                <w:szCs w:val="24"/>
              </w:rPr>
            </w:pPr>
            <w:r w:rsidRPr="00596480">
              <w:rPr>
                <w:rFonts w:ascii="Times New Roman" w:eastAsia="Times New Roman" w:hAnsi="Times New Roman" w:cs="Times New Roman"/>
                <w:sz w:val="24"/>
                <w:szCs w:val="24"/>
              </w:rPr>
              <w:t>2) портале www.egov.kz</w:t>
            </w:r>
          </w:p>
        </w:tc>
      </w:tr>
      <w:tr w:rsidR="00596480" w:rsidRPr="00596480" w:rsidTr="00596480">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596480" w:rsidRPr="00596480" w:rsidRDefault="00596480" w:rsidP="00596480">
            <w:pPr>
              <w:spacing w:after="0" w:line="240" w:lineRule="auto"/>
              <w:textAlignment w:val="baseline"/>
              <w:rPr>
                <w:rFonts w:ascii="Times New Roman" w:eastAsia="Times New Roman" w:hAnsi="Times New Roman" w:cs="Times New Roman"/>
                <w:sz w:val="24"/>
                <w:szCs w:val="24"/>
              </w:rPr>
            </w:pPr>
            <w:r w:rsidRPr="00596480">
              <w:rPr>
                <w:rFonts w:ascii="Times New Roman" w:eastAsia="Times New Roman" w:hAnsi="Times New Roman" w:cs="Times New Roman"/>
                <w:sz w:val="24"/>
                <w:szCs w:val="24"/>
              </w:rPr>
              <w:lastRenderedPageBreak/>
              <w:t>8</w:t>
            </w:r>
          </w:p>
        </w:tc>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596480" w:rsidRPr="00596480" w:rsidRDefault="00596480" w:rsidP="00596480">
            <w:pPr>
              <w:spacing w:after="0" w:line="240" w:lineRule="auto"/>
              <w:textAlignment w:val="baseline"/>
              <w:rPr>
                <w:rFonts w:ascii="Times New Roman" w:eastAsia="Times New Roman" w:hAnsi="Times New Roman" w:cs="Times New Roman"/>
                <w:sz w:val="24"/>
                <w:szCs w:val="24"/>
              </w:rPr>
            </w:pPr>
            <w:r w:rsidRPr="00596480">
              <w:rPr>
                <w:rFonts w:ascii="Times New Roman" w:eastAsia="Times New Roman" w:hAnsi="Times New Roman" w:cs="Times New Roman"/>
                <w:sz w:val="24"/>
                <w:szCs w:val="24"/>
              </w:rPr>
              <w:t>Документы по установленному перечню необходимых для оказания государственной услуги</w:t>
            </w:r>
          </w:p>
        </w:tc>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596480" w:rsidRPr="00596480" w:rsidRDefault="00596480" w:rsidP="00596480">
            <w:pPr>
              <w:spacing w:after="0" w:line="240" w:lineRule="auto"/>
              <w:textAlignment w:val="baseline"/>
              <w:rPr>
                <w:rFonts w:ascii="Times New Roman" w:eastAsia="Times New Roman" w:hAnsi="Times New Roman" w:cs="Times New Roman"/>
                <w:sz w:val="24"/>
                <w:szCs w:val="24"/>
              </w:rPr>
            </w:pPr>
            <w:r w:rsidRPr="00596480">
              <w:rPr>
                <w:rFonts w:ascii="Times New Roman" w:eastAsia="Times New Roman" w:hAnsi="Times New Roman" w:cs="Times New Roman"/>
                <w:sz w:val="24"/>
                <w:szCs w:val="24"/>
              </w:rPr>
              <w:t>-через портал:</w:t>
            </w:r>
          </w:p>
          <w:p w:rsidR="00596480" w:rsidRPr="00596480" w:rsidRDefault="00596480" w:rsidP="00596480">
            <w:pPr>
              <w:spacing w:after="0" w:line="240" w:lineRule="auto"/>
              <w:textAlignment w:val="baseline"/>
              <w:rPr>
                <w:rFonts w:ascii="Times New Roman" w:eastAsia="Times New Roman" w:hAnsi="Times New Roman" w:cs="Times New Roman"/>
                <w:sz w:val="24"/>
                <w:szCs w:val="24"/>
              </w:rPr>
            </w:pPr>
            <w:r w:rsidRPr="00596480">
              <w:rPr>
                <w:rFonts w:ascii="Times New Roman" w:eastAsia="Times New Roman" w:hAnsi="Times New Roman" w:cs="Times New Roman"/>
                <w:sz w:val="24"/>
                <w:szCs w:val="24"/>
              </w:rPr>
              <w:t>1) заявление родителей или иных законных представителей согласно форме приложения 2 (в школу прибытия и школу выбытия);</w:t>
            </w:r>
          </w:p>
          <w:p w:rsidR="00596480" w:rsidRPr="00596480" w:rsidRDefault="00596480" w:rsidP="00596480">
            <w:pPr>
              <w:spacing w:after="0" w:line="240" w:lineRule="auto"/>
              <w:textAlignment w:val="baseline"/>
              <w:rPr>
                <w:rFonts w:ascii="Times New Roman" w:eastAsia="Times New Roman" w:hAnsi="Times New Roman" w:cs="Times New Roman"/>
                <w:sz w:val="24"/>
                <w:szCs w:val="24"/>
              </w:rPr>
            </w:pPr>
            <w:r w:rsidRPr="00596480">
              <w:rPr>
                <w:rFonts w:ascii="Times New Roman" w:eastAsia="Times New Roman" w:hAnsi="Times New Roman" w:cs="Times New Roman"/>
                <w:sz w:val="24"/>
                <w:szCs w:val="24"/>
              </w:rPr>
              <w:t>- услугодателю (бумажно):</w:t>
            </w:r>
          </w:p>
          <w:p w:rsidR="00596480" w:rsidRPr="00596480" w:rsidRDefault="00596480" w:rsidP="00596480">
            <w:pPr>
              <w:spacing w:after="0" w:line="240" w:lineRule="auto"/>
              <w:textAlignment w:val="baseline"/>
              <w:rPr>
                <w:rFonts w:ascii="Times New Roman" w:eastAsia="Times New Roman" w:hAnsi="Times New Roman" w:cs="Times New Roman"/>
                <w:sz w:val="24"/>
                <w:szCs w:val="24"/>
              </w:rPr>
            </w:pPr>
            <w:r w:rsidRPr="00596480">
              <w:rPr>
                <w:rFonts w:ascii="Times New Roman" w:eastAsia="Times New Roman" w:hAnsi="Times New Roman" w:cs="Times New Roman"/>
                <w:sz w:val="24"/>
                <w:szCs w:val="24"/>
              </w:rPr>
              <w:t>1) заявление родителей или иных законных представителей согласно форме приложения 2 (в школу прибытия и школу выбытия);</w:t>
            </w:r>
          </w:p>
          <w:p w:rsidR="00596480" w:rsidRPr="00596480" w:rsidRDefault="00596480" w:rsidP="00596480">
            <w:pPr>
              <w:spacing w:after="0" w:line="240" w:lineRule="auto"/>
              <w:textAlignment w:val="baseline"/>
              <w:rPr>
                <w:rFonts w:ascii="Times New Roman" w:eastAsia="Times New Roman" w:hAnsi="Times New Roman" w:cs="Times New Roman"/>
                <w:sz w:val="24"/>
                <w:szCs w:val="24"/>
              </w:rPr>
            </w:pPr>
            <w:r w:rsidRPr="00596480">
              <w:rPr>
                <w:rFonts w:ascii="Times New Roman" w:eastAsia="Times New Roman" w:hAnsi="Times New Roman" w:cs="Times New Roman"/>
                <w:sz w:val="24"/>
                <w:szCs w:val="24"/>
              </w:rPr>
              <w:t>2) открепительный талон о приеме документов, в котором указывается ФИО (при его наличии) ребенка, класс, язык обучения, школа, телефоны и электронный адрес (официальный интернет-ресурс) организации образования (за исключением обучающихся, выбывающих за пределы Республики Казахстан, которые предоставляют документ подтверждающий выезд за пределы Республики Казахстан).</w:t>
            </w:r>
          </w:p>
        </w:tc>
      </w:tr>
      <w:tr w:rsidR="00596480" w:rsidRPr="00596480" w:rsidTr="00596480">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596480" w:rsidRPr="00596480" w:rsidRDefault="00596480" w:rsidP="00596480">
            <w:pPr>
              <w:spacing w:after="0" w:line="240" w:lineRule="auto"/>
              <w:textAlignment w:val="baseline"/>
              <w:rPr>
                <w:rFonts w:ascii="Times New Roman" w:eastAsia="Times New Roman" w:hAnsi="Times New Roman" w:cs="Times New Roman"/>
                <w:sz w:val="24"/>
                <w:szCs w:val="24"/>
              </w:rPr>
            </w:pPr>
            <w:r w:rsidRPr="00596480">
              <w:rPr>
                <w:rFonts w:ascii="Times New Roman" w:eastAsia="Times New Roman" w:hAnsi="Times New Roman" w:cs="Times New Roman"/>
                <w:sz w:val="24"/>
                <w:szCs w:val="24"/>
              </w:rPr>
              <w:t>9</w:t>
            </w:r>
          </w:p>
        </w:tc>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596480" w:rsidRPr="00596480" w:rsidRDefault="00596480" w:rsidP="00596480">
            <w:pPr>
              <w:spacing w:after="0" w:line="240" w:lineRule="auto"/>
              <w:textAlignment w:val="baseline"/>
              <w:rPr>
                <w:rFonts w:ascii="Times New Roman" w:eastAsia="Times New Roman" w:hAnsi="Times New Roman" w:cs="Times New Roman"/>
                <w:sz w:val="24"/>
                <w:szCs w:val="24"/>
              </w:rPr>
            </w:pPr>
            <w:r w:rsidRPr="00596480">
              <w:rPr>
                <w:rFonts w:ascii="Times New Roman" w:eastAsia="Times New Roman" w:hAnsi="Times New Roman" w:cs="Times New Roman"/>
                <w:sz w:val="24"/>
                <w:szCs w:val="24"/>
              </w:rPr>
              <w:t>Основания для отказа в оказании государственной услуги, установленные законодательством Республики Казахстан</w:t>
            </w:r>
          </w:p>
        </w:tc>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596480" w:rsidRPr="00596480" w:rsidRDefault="00596480" w:rsidP="00596480">
            <w:pPr>
              <w:spacing w:after="0" w:line="240" w:lineRule="auto"/>
              <w:textAlignment w:val="baseline"/>
              <w:rPr>
                <w:rFonts w:ascii="Times New Roman" w:eastAsia="Times New Roman" w:hAnsi="Times New Roman" w:cs="Times New Roman"/>
                <w:sz w:val="24"/>
                <w:szCs w:val="24"/>
              </w:rPr>
            </w:pPr>
            <w:r w:rsidRPr="00596480">
              <w:rPr>
                <w:rFonts w:ascii="Times New Roman" w:eastAsia="Times New Roman" w:hAnsi="Times New Roman" w:cs="Times New Roman"/>
                <w:sz w:val="24"/>
                <w:szCs w:val="24"/>
              </w:rPr>
              <w:t>1) переполненность класс-комплектов;</w:t>
            </w:r>
          </w:p>
          <w:p w:rsidR="00596480" w:rsidRPr="00596480" w:rsidRDefault="00596480" w:rsidP="00596480">
            <w:pPr>
              <w:spacing w:after="0" w:line="240" w:lineRule="auto"/>
              <w:textAlignment w:val="baseline"/>
              <w:rPr>
                <w:rFonts w:ascii="Times New Roman" w:eastAsia="Times New Roman" w:hAnsi="Times New Roman" w:cs="Times New Roman"/>
                <w:sz w:val="24"/>
                <w:szCs w:val="24"/>
              </w:rPr>
            </w:pPr>
            <w:r w:rsidRPr="00596480">
              <w:rPr>
                <w:rFonts w:ascii="Times New Roman" w:eastAsia="Times New Roman" w:hAnsi="Times New Roman" w:cs="Times New Roman"/>
                <w:sz w:val="24"/>
                <w:szCs w:val="24"/>
              </w:rPr>
              <w:t>2) сроки подачи заявления не соответствуют установленным в настоящих правилах срокам.</w:t>
            </w:r>
          </w:p>
        </w:tc>
      </w:tr>
      <w:tr w:rsidR="00596480" w:rsidRPr="00596480" w:rsidTr="00596480">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596480" w:rsidRPr="00596480" w:rsidRDefault="00596480" w:rsidP="00596480">
            <w:pPr>
              <w:spacing w:after="0" w:line="240" w:lineRule="auto"/>
              <w:textAlignment w:val="baseline"/>
              <w:rPr>
                <w:rFonts w:ascii="Times New Roman" w:eastAsia="Times New Roman" w:hAnsi="Times New Roman" w:cs="Times New Roman"/>
                <w:sz w:val="24"/>
                <w:szCs w:val="24"/>
              </w:rPr>
            </w:pPr>
            <w:r w:rsidRPr="00596480">
              <w:rPr>
                <w:rFonts w:ascii="Times New Roman" w:eastAsia="Times New Roman" w:hAnsi="Times New Roman" w:cs="Times New Roman"/>
                <w:sz w:val="24"/>
                <w:szCs w:val="24"/>
              </w:rPr>
              <w:t>10</w:t>
            </w:r>
          </w:p>
        </w:tc>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596480" w:rsidRPr="00596480" w:rsidRDefault="00596480" w:rsidP="00596480">
            <w:pPr>
              <w:spacing w:after="0" w:line="240" w:lineRule="auto"/>
              <w:textAlignment w:val="baseline"/>
              <w:rPr>
                <w:rFonts w:ascii="Times New Roman" w:eastAsia="Times New Roman" w:hAnsi="Times New Roman" w:cs="Times New Roman"/>
                <w:sz w:val="24"/>
                <w:szCs w:val="24"/>
              </w:rPr>
            </w:pPr>
            <w:r w:rsidRPr="00596480">
              <w:rPr>
                <w:rFonts w:ascii="Times New Roman" w:eastAsia="Times New Roman" w:hAnsi="Times New Roman" w:cs="Times New Roman"/>
                <w:sz w:val="24"/>
                <w:szCs w:val="24"/>
              </w:rPr>
              <w:t xml:space="preserve">Иные требования с учетом особенностей оказания государственной услуги, в том числе оказываемой в электронной форме и через Государственную </w:t>
            </w:r>
            <w:r w:rsidRPr="00596480">
              <w:rPr>
                <w:rFonts w:ascii="Times New Roman" w:eastAsia="Times New Roman" w:hAnsi="Times New Roman" w:cs="Times New Roman"/>
                <w:sz w:val="24"/>
                <w:szCs w:val="24"/>
              </w:rPr>
              <w:lastRenderedPageBreak/>
              <w:t>корпорацию</w:t>
            </w:r>
          </w:p>
        </w:tc>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596480" w:rsidRPr="00596480" w:rsidRDefault="00596480" w:rsidP="00596480">
            <w:pPr>
              <w:spacing w:after="0" w:line="240" w:lineRule="auto"/>
              <w:textAlignment w:val="baseline"/>
              <w:rPr>
                <w:rFonts w:ascii="Times New Roman" w:eastAsia="Times New Roman" w:hAnsi="Times New Roman" w:cs="Times New Roman"/>
                <w:sz w:val="24"/>
                <w:szCs w:val="24"/>
              </w:rPr>
            </w:pPr>
            <w:r w:rsidRPr="00596480">
              <w:rPr>
                <w:rFonts w:ascii="Times New Roman" w:eastAsia="Times New Roman" w:hAnsi="Times New Roman" w:cs="Times New Roman"/>
                <w:sz w:val="24"/>
                <w:szCs w:val="24"/>
              </w:rPr>
              <w:lastRenderedPageBreak/>
              <w:t>1) максимально допустимое время ожидания для сдачи пакета документов -15 минут.</w:t>
            </w:r>
          </w:p>
          <w:p w:rsidR="00596480" w:rsidRPr="00596480" w:rsidRDefault="00596480" w:rsidP="00596480">
            <w:pPr>
              <w:spacing w:after="0" w:line="240" w:lineRule="auto"/>
              <w:textAlignment w:val="baseline"/>
              <w:rPr>
                <w:rFonts w:ascii="Times New Roman" w:eastAsia="Times New Roman" w:hAnsi="Times New Roman" w:cs="Times New Roman"/>
                <w:sz w:val="24"/>
                <w:szCs w:val="24"/>
              </w:rPr>
            </w:pPr>
            <w:r w:rsidRPr="00596480">
              <w:rPr>
                <w:rFonts w:ascii="Times New Roman" w:eastAsia="Times New Roman" w:hAnsi="Times New Roman" w:cs="Times New Roman"/>
                <w:sz w:val="24"/>
                <w:szCs w:val="24"/>
              </w:rPr>
              <w:t>2) максимально допустимое время обслуживания услугополучателя – 30 минут.</w:t>
            </w:r>
          </w:p>
          <w:p w:rsidR="00596480" w:rsidRPr="00596480" w:rsidRDefault="00596480" w:rsidP="00596480">
            <w:pPr>
              <w:spacing w:after="0" w:line="240" w:lineRule="auto"/>
              <w:textAlignment w:val="baseline"/>
              <w:rPr>
                <w:rFonts w:ascii="Times New Roman" w:eastAsia="Times New Roman" w:hAnsi="Times New Roman" w:cs="Times New Roman"/>
                <w:sz w:val="24"/>
                <w:szCs w:val="24"/>
              </w:rPr>
            </w:pPr>
            <w:r w:rsidRPr="00596480">
              <w:rPr>
                <w:rFonts w:ascii="Times New Roman" w:eastAsia="Times New Roman" w:hAnsi="Times New Roman" w:cs="Times New Roman"/>
                <w:sz w:val="24"/>
                <w:szCs w:val="24"/>
              </w:rPr>
              <w:lastRenderedPageBreak/>
              <w:t>Услугополучатель имеет возможность получения государственной услуги в электронной форме через портал при условии наличия ЭЦП.</w:t>
            </w:r>
          </w:p>
          <w:p w:rsidR="00596480" w:rsidRPr="00596480" w:rsidRDefault="00596480" w:rsidP="00596480">
            <w:pPr>
              <w:spacing w:after="0" w:line="240" w:lineRule="auto"/>
              <w:textAlignment w:val="baseline"/>
              <w:rPr>
                <w:rFonts w:ascii="Times New Roman" w:eastAsia="Times New Roman" w:hAnsi="Times New Roman" w:cs="Times New Roman"/>
                <w:sz w:val="24"/>
                <w:szCs w:val="24"/>
              </w:rPr>
            </w:pPr>
            <w:r w:rsidRPr="00596480">
              <w:rPr>
                <w:rFonts w:ascii="Times New Roman" w:eastAsia="Times New Roman" w:hAnsi="Times New Roman" w:cs="Times New Roman"/>
                <w:sz w:val="24"/>
                <w:szCs w:val="24"/>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tc>
      </w:tr>
    </w:tbl>
    <w:p w:rsidR="00596480" w:rsidRPr="00596480" w:rsidRDefault="00596480" w:rsidP="00596480">
      <w:pPr>
        <w:spacing w:after="123" w:line="240" w:lineRule="auto"/>
        <w:jc w:val="center"/>
        <w:textAlignment w:val="baseline"/>
        <w:rPr>
          <w:rFonts w:ascii="Times New Roman" w:eastAsia="Times New Roman" w:hAnsi="Times New Roman" w:cs="Times New Roman"/>
          <w:color w:val="000000"/>
          <w:sz w:val="24"/>
          <w:szCs w:val="24"/>
        </w:rPr>
      </w:pPr>
      <w:r w:rsidRPr="00596480">
        <w:rPr>
          <w:rFonts w:ascii="Times New Roman" w:eastAsia="Times New Roman" w:hAnsi="Times New Roman" w:cs="Times New Roman"/>
          <w:color w:val="000000"/>
          <w:sz w:val="24"/>
          <w:szCs w:val="24"/>
        </w:rPr>
        <w:lastRenderedPageBreak/>
        <w:t>Форма</w:t>
      </w:r>
    </w:p>
    <w:p w:rsidR="00596480" w:rsidRPr="00596480" w:rsidRDefault="00596480" w:rsidP="00596480">
      <w:pPr>
        <w:spacing w:after="0" w:line="240" w:lineRule="auto"/>
        <w:jc w:val="center"/>
        <w:textAlignment w:val="baseline"/>
        <w:rPr>
          <w:rFonts w:ascii="Times New Roman" w:eastAsia="Times New Roman" w:hAnsi="Times New Roman" w:cs="Times New Roman"/>
          <w:color w:val="000000"/>
          <w:sz w:val="24"/>
          <w:szCs w:val="24"/>
        </w:rPr>
      </w:pPr>
      <w:r w:rsidRPr="00596480">
        <w:rPr>
          <w:rFonts w:ascii="Times New Roman" w:eastAsia="Times New Roman" w:hAnsi="Times New Roman" w:cs="Times New Roman"/>
          <w:color w:val="000000"/>
          <w:sz w:val="24"/>
          <w:szCs w:val="24"/>
        </w:rPr>
        <w:t>к Перечень основных требований к</w:t>
      </w:r>
    </w:p>
    <w:p w:rsidR="00596480" w:rsidRPr="00596480" w:rsidRDefault="00596480" w:rsidP="00596480">
      <w:pPr>
        <w:spacing w:after="0" w:line="240" w:lineRule="auto"/>
        <w:jc w:val="center"/>
        <w:textAlignment w:val="baseline"/>
        <w:rPr>
          <w:rFonts w:ascii="Times New Roman" w:eastAsia="Times New Roman" w:hAnsi="Times New Roman" w:cs="Times New Roman"/>
          <w:color w:val="000000"/>
          <w:sz w:val="24"/>
          <w:szCs w:val="24"/>
        </w:rPr>
      </w:pPr>
      <w:r w:rsidRPr="00596480">
        <w:rPr>
          <w:rFonts w:ascii="Times New Roman" w:eastAsia="Times New Roman" w:hAnsi="Times New Roman" w:cs="Times New Roman"/>
          <w:color w:val="000000"/>
          <w:sz w:val="24"/>
          <w:szCs w:val="24"/>
        </w:rPr>
        <w:t>оказанию государственной услуги</w:t>
      </w:r>
    </w:p>
    <w:p w:rsidR="00596480" w:rsidRPr="00596480" w:rsidRDefault="00596480" w:rsidP="00596480">
      <w:pPr>
        <w:spacing w:after="0" w:line="240" w:lineRule="auto"/>
        <w:jc w:val="center"/>
        <w:textAlignment w:val="baseline"/>
        <w:rPr>
          <w:rFonts w:ascii="Times New Roman" w:eastAsia="Times New Roman" w:hAnsi="Times New Roman" w:cs="Times New Roman"/>
          <w:color w:val="000000"/>
          <w:sz w:val="24"/>
          <w:szCs w:val="24"/>
        </w:rPr>
      </w:pPr>
      <w:r w:rsidRPr="00596480">
        <w:rPr>
          <w:rFonts w:ascii="Times New Roman" w:eastAsia="Times New Roman" w:hAnsi="Times New Roman" w:cs="Times New Roman"/>
          <w:color w:val="000000"/>
          <w:sz w:val="24"/>
          <w:szCs w:val="24"/>
        </w:rPr>
        <w:t>государственной услуги:</w:t>
      </w:r>
    </w:p>
    <w:p w:rsidR="00596480" w:rsidRPr="00596480" w:rsidRDefault="00596480" w:rsidP="00596480">
      <w:pPr>
        <w:spacing w:after="0" w:line="240" w:lineRule="auto"/>
        <w:jc w:val="center"/>
        <w:textAlignment w:val="baseline"/>
        <w:rPr>
          <w:rFonts w:ascii="Times New Roman" w:eastAsia="Times New Roman" w:hAnsi="Times New Roman" w:cs="Times New Roman"/>
          <w:color w:val="000000"/>
          <w:sz w:val="24"/>
          <w:szCs w:val="24"/>
        </w:rPr>
      </w:pPr>
      <w:r w:rsidRPr="00596480">
        <w:rPr>
          <w:rFonts w:ascii="Times New Roman" w:eastAsia="Times New Roman" w:hAnsi="Times New Roman" w:cs="Times New Roman"/>
          <w:color w:val="000000"/>
          <w:sz w:val="24"/>
          <w:szCs w:val="24"/>
        </w:rPr>
        <w:t>«Прием документов для перевода</w:t>
      </w:r>
    </w:p>
    <w:p w:rsidR="00596480" w:rsidRPr="00596480" w:rsidRDefault="00596480" w:rsidP="00596480">
      <w:pPr>
        <w:spacing w:after="0" w:line="240" w:lineRule="auto"/>
        <w:jc w:val="center"/>
        <w:textAlignment w:val="baseline"/>
        <w:rPr>
          <w:rFonts w:ascii="Times New Roman" w:eastAsia="Times New Roman" w:hAnsi="Times New Roman" w:cs="Times New Roman"/>
          <w:color w:val="000000"/>
          <w:sz w:val="24"/>
          <w:szCs w:val="24"/>
        </w:rPr>
      </w:pPr>
      <w:r w:rsidRPr="00596480">
        <w:rPr>
          <w:rFonts w:ascii="Times New Roman" w:eastAsia="Times New Roman" w:hAnsi="Times New Roman" w:cs="Times New Roman"/>
          <w:color w:val="000000"/>
          <w:sz w:val="24"/>
          <w:szCs w:val="24"/>
        </w:rPr>
        <w:t>детей между организациями</w:t>
      </w:r>
    </w:p>
    <w:p w:rsidR="00596480" w:rsidRPr="00596480" w:rsidRDefault="00596480" w:rsidP="00596480">
      <w:pPr>
        <w:spacing w:after="0" w:line="240" w:lineRule="auto"/>
        <w:jc w:val="center"/>
        <w:textAlignment w:val="baseline"/>
        <w:rPr>
          <w:rFonts w:ascii="Times New Roman" w:eastAsia="Times New Roman" w:hAnsi="Times New Roman" w:cs="Times New Roman"/>
          <w:color w:val="000000"/>
          <w:sz w:val="24"/>
          <w:szCs w:val="24"/>
        </w:rPr>
      </w:pPr>
      <w:r w:rsidRPr="00596480">
        <w:rPr>
          <w:rFonts w:ascii="Times New Roman" w:eastAsia="Times New Roman" w:hAnsi="Times New Roman" w:cs="Times New Roman"/>
          <w:color w:val="000000"/>
          <w:sz w:val="24"/>
          <w:szCs w:val="24"/>
        </w:rPr>
        <w:t>начального, основного среднего,</w:t>
      </w:r>
    </w:p>
    <w:p w:rsidR="00596480" w:rsidRPr="00596480" w:rsidRDefault="00596480" w:rsidP="00596480">
      <w:pPr>
        <w:spacing w:after="123" w:line="240" w:lineRule="auto"/>
        <w:jc w:val="center"/>
        <w:textAlignment w:val="baseline"/>
        <w:rPr>
          <w:rFonts w:ascii="Times New Roman" w:eastAsia="Times New Roman" w:hAnsi="Times New Roman" w:cs="Times New Roman"/>
          <w:color w:val="000000"/>
          <w:sz w:val="24"/>
          <w:szCs w:val="24"/>
        </w:rPr>
      </w:pPr>
      <w:r w:rsidRPr="00596480">
        <w:rPr>
          <w:rFonts w:ascii="Times New Roman" w:eastAsia="Times New Roman" w:hAnsi="Times New Roman" w:cs="Times New Roman"/>
          <w:color w:val="000000"/>
          <w:sz w:val="24"/>
          <w:szCs w:val="24"/>
        </w:rPr>
        <w:t>общего среднего образования»</w:t>
      </w:r>
    </w:p>
    <w:p w:rsidR="00596480" w:rsidRPr="00596480" w:rsidRDefault="00596480" w:rsidP="00596480">
      <w:pPr>
        <w:spacing w:after="0" w:line="240" w:lineRule="auto"/>
        <w:ind w:firstLine="709"/>
        <w:textAlignment w:val="baseline"/>
        <w:rPr>
          <w:rFonts w:ascii="Times New Roman" w:eastAsia="Times New Roman" w:hAnsi="Times New Roman" w:cs="Times New Roman"/>
          <w:color w:val="000000"/>
          <w:sz w:val="24"/>
          <w:szCs w:val="24"/>
        </w:rPr>
      </w:pPr>
      <w:r w:rsidRPr="00596480">
        <w:rPr>
          <w:rFonts w:ascii="Times New Roman" w:eastAsia="Times New Roman" w:hAnsi="Times New Roman" w:cs="Times New Roman"/>
          <w:color w:val="000000"/>
          <w:sz w:val="24"/>
          <w:szCs w:val="24"/>
        </w:rPr>
        <w:t> </w:t>
      </w:r>
    </w:p>
    <w:p w:rsidR="00596480" w:rsidRPr="00596480" w:rsidRDefault="00596480" w:rsidP="00596480">
      <w:pPr>
        <w:spacing w:after="0" w:line="240" w:lineRule="auto"/>
        <w:jc w:val="center"/>
        <w:textAlignment w:val="baseline"/>
        <w:rPr>
          <w:rFonts w:ascii="Times New Roman" w:eastAsia="Times New Roman" w:hAnsi="Times New Roman" w:cs="Times New Roman"/>
          <w:color w:val="000000"/>
          <w:sz w:val="24"/>
          <w:szCs w:val="24"/>
        </w:rPr>
      </w:pPr>
      <w:r w:rsidRPr="00596480">
        <w:rPr>
          <w:rFonts w:ascii="Times New Roman" w:eastAsia="Times New Roman" w:hAnsi="Times New Roman" w:cs="Times New Roman"/>
          <w:color w:val="000000"/>
          <w:sz w:val="24"/>
          <w:szCs w:val="24"/>
        </w:rPr>
        <w:t>Директору</w:t>
      </w:r>
    </w:p>
    <w:p w:rsidR="00596480" w:rsidRPr="00596480" w:rsidRDefault="00596480" w:rsidP="00596480">
      <w:pPr>
        <w:spacing w:after="0" w:line="240" w:lineRule="auto"/>
        <w:jc w:val="center"/>
        <w:textAlignment w:val="baseline"/>
        <w:rPr>
          <w:rFonts w:ascii="Times New Roman" w:eastAsia="Times New Roman" w:hAnsi="Times New Roman" w:cs="Times New Roman"/>
          <w:color w:val="000000"/>
          <w:sz w:val="24"/>
          <w:szCs w:val="24"/>
        </w:rPr>
      </w:pPr>
      <w:r w:rsidRPr="00596480">
        <w:rPr>
          <w:rFonts w:ascii="Times New Roman" w:eastAsia="Times New Roman" w:hAnsi="Times New Roman" w:cs="Times New Roman"/>
          <w:color w:val="000000"/>
          <w:sz w:val="24"/>
          <w:szCs w:val="24"/>
        </w:rPr>
        <w:t>________________________</w:t>
      </w:r>
    </w:p>
    <w:p w:rsidR="00596480" w:rsidRPr="00596480" w:rsidRDefault="00596480" w:rsidP="00596480">
      <w:pPr>
        <w:spacing w:after="0" w:line="240" w:lineRule="auto"/>
        <w:jc w:val="center"/>
        <w:textAlignment w:val="baseline"/>
        <w:rPr>
          <w:rFonts w:ascii="Times New Roman" w:eastAsia="Times New Roman" w:hAnsi="Times New Roman" w:cs="Times New Roman"/>
          <w:color w:val="000000"/>
          <w:sz w:val="24"/>
          <w:szCs w:val="24"/>
        </w:rPr>
      </w:pPr>
      <w:r w:rsidRPr="00596480">
        <w:rPr>
          <w:rFonts w:ascii="Times New Roman" w:eastAsia="Times New Roman" w:hAnsi="Times New Roman" w:cs="Times New Roman"/>
          <w:color w:val="000000"/>
          <w:sz w:val="24"/>
          <w:szCs w:val="24"/>
        </w:rPr>
        <w:t>Наименование организации</w:t>
      </w:r>
    </w:p>
    <w:p w:rsidR="00596480" w:rsidRPr="00596480" w:rsidRDefault="00596480" w:rsidP="00596480">
      <w:pPr>
        <w:spacing w:after="0" w:line="240" w:lineRule="auto"/>
        <w:jc w:val="center"/>
        <w:textAlignment w:val="baseline"/>
        <w:rPr>
          <w:rFonts w:ascii="Times New Roman" w:eastAsia="Times New Roman" w:hAnsi="Times New Roman" w:cs="Times New Roman"/>
          <w:color w:val="000000"/>
          <w:sz w:val="24"/>
          <w:szCs w:val="24"/>
        </w:rPr>
      </w:pPr>
      <w:r w:rsidRPr="00596480">
        <w:rPr>
          <w:rFonts w:ascii="Times New Roman" w:eastAsia="Times New Roman" w:hAnsi="Times New Roman" w:cs="Times New Roman"/>
          <w:color w:val="000000"/>
          <w:sz w:val="24"/>
          <w:szCs w:val="24"/>
        </w:rPr>
        <w:t>образования ФИО</w:t>
      </w:r>
    </w:p>
    <w:p w:rsidR="00596480" w:rsidRPr="00596480" w:rsidRDefault="00596480" w:rsidP="00596480">
      <w:pPr>
        <w:spacing w:after="0" w:line="240" w:lineRule="auto"/>
        <w:jc w:val="center"/>
        <w:textAlignment w:val="baseline"/>
        <w:rPr>
          <w:rFonts w:ascii="Times New Roman" w:eastAsia="Times New Roman" w:hAnsi="Times New Roman" w:cs="Times New Roman"/>
          <w:color w:val="000000"/>
          <w:sz w:val="24"/>
          <w:szCs w:val="24"/>
        </w:rPr>
      </w:pPr>
      <w:r w:rsidRPr="00596480">
        <w:rPr>
          <w:rFonts w:ascii="Times New Roman" w:eastAsia="Times New Roman" w:hAnsi="Times New Roman" w:cs="Times New Roman"/>
          <w:color w:val="000000"/>
          <w:sz w:val="24"/>
          <w:szCs w:val="24"/>
        </w:rPr>
        <w:t>(при его наличии) директора</w:t>
      </w:r>
    </w:p>
    <w:p w:rsidR="00596480" w:rsidRPr="00596480" w:rsidRDefault="00596480" w:rsidP="00596480">
      <w:pPr>
        <w:spacing w:after="0" w:line="240" w:lineRule="auto"/>
        <w:jc w:val="center"/>
        <w:textAlignment w:val="baseline"/>
        <w:rPr>
          <w:rFonts w:ascii="Times New Roman" w:eastAsia="Times New Roman" w:hAnsi="Times New Roman" w:cs="Times New Roman"/>
          <w:color w:val="000000"/>
          <w:sz w:val="24"/>
          <w:szCs w:val="24"/>
        </w:rPr>
      </w:pPr>
      <w:r w:rsidRPr="00596480">
        <w:rPr>
          <w:rFonts w:ascii="Times New Roman" w:eastAsia="Times New Roman" w:hAnsi="Times New Roman" w:cs="Times New Roman"/>
          <w:color w:val="000000"/>
          <w:sz w:val="24"/>
          <w:szCs w:val="24"/>
        </w:rPr>
        <w:t>от _________________________</w:t>
      </w:r>
    </w:p>
    <w:p w:rsidR="00596480" w:rsidRPr="00596480" w:rsidRDefault="00596480" w:rsidP="00596480">
      <w:pPr>
        <w:spacing w:after="0" w:line="240" w:lineRule="auto"/>
        <w:jc w:val="center"/>
        <w:textAlignment w:val="baseline"/>
        <w:rPr>
          <w:rFonts w:ascii="Times New Roman" w:eastAsia="Times New Roman" w:hAnsi="Times New Roman" w:cs="Times New Roman"/>
          <w:color w:val="000000"/>
          <w:sz w:val="24"/>
          <w:szCs w:val="24"/>
        </w:rPr>
      </w:pPr>
      <w:r w:rsidRPr="00596480">
        <w:rPr>
          <w:rFonts w:ascii="Times New Roman" w:eastAsia="Times New Roman" w:hAnsi="Times New Roman" w:cs="Times New Roman"/>
          <w:color w:val="000000"/>
          <w:sz w:val="24"/>
          <w:szCs w:val="24"/>
        </w:rPr>
        <w:t>ФИО (при его наличии) родителя</w:t>
      </w:r>
    </w:p>
    <w:p w:rsidR="00596480" w:rsidRPr="00596480" w:rsidRDefault="00596480" w:rsidP="00596480">
      <w:pPr>
        <w:spacing w:after="0" w:line="240" w:lineRule="auto"/>
        <w:jc w:val="center"/>
        <w:textAlignment w:val="baseline"/>
        <w:rPr>
          <w:rFonts w:ascii="Times New Roman" w:eastAsia="Times New Roman" w:hAnsi="Times New Roman" w:cs="Times New Roman"/>
          <w:color w:val="000000"/>
          <w:sz w:val="24"/>
          <w:szCs w:val="24"/>
        </w:rPr>
      </w:pPr>
      <w:r w:rsidRPr="00596480">
        <w:rPr>
          <w:rFonts w:ascii="Times New Roman" w:eastAsia="Times New Roman" w:hAnsi="Times New Roman" w:cs="Times New Roman"/>
          <w:color w:val="000000"/>
          <w:sz w:val="24"/>
          <w:szCs w:val="24"/>
        </w:rPr>
        <w:t>(законного представителя)</w:t>
      </w:r>
    </w:p>
    <w:p w:rsidR="00596480" w:rsidRPr="00596480" w:rsidRDefault="00596480" w:rsidP="00596480">
      <w:pPr>
        <w:spacing w:after="123" w:line="240" w:lineRule="auto"/>
        <w:jc w:val="center"/>
        <w:textAlignment w:val="baseline"/>
        <w:rPr>
          <w:rFonts w:ascii="Times New Roman" w:eastAsia="Times New Roman" w:hAnsi="Times New Roman" w:cs="Times New Roman"/>
          <w:color w:val="000000"/>
          <w:sz w:val="24"/>
          <w:szCs w:val="24"/>
        </w:rPr>
      </w:pPr>
      <w:r w:rsidRPr="00596480">
        <w:rPr>
          <w:rFonts w:ascii="Times New Roman" w:eastAsia="Times New Roman" w:hAnsi="Times New Roman" w:cs="Times New Roman"/>
          <w:color w:val="000000"/>
          <w:sz w:val="24"/>
          <w:szCs w:val="24"/>
        </w:rPr>
        <w:t>Телефон:___________</w:t>
      </w:r>
    </w:p>
    <w:p w:rsidR="00596480" w:rsidRPr="00596480" w:rsidRDefault="00596480" w:rsidP="00596480">
      <w:pPr>
        <w:spacing w:after="0" w:line="240" w:lineRule="auto"/>
        <w:textAlignment w:val="baseline"/>
        <w:rPr>
          <w:rFonts w:ascii="Times New Roman" w:eastAsia="Times New Roman" w:hAnsi="Times New Roman" w:cs="Times New Roman"/>
          <w:b/>
          <w:bCs/>
          <w:color w:val="000000"/>
          <w:sz w:val="24"/>
          <w:szCs w:val="24"/>
          <w:bdr w:val="none" w:sz="0" w:space="0" w:color="auto" w:frame="1"/>
        </w:rPr>
      </w:pPr>
      <w:r w:rsidRPr="00596480">
        <w:rPr>
          <w:rFonts w:ascii="Times New Roman" w:eastAsia="Times New Roman" w:hAnsi="Times New Roman" w:cs="Times New Roman"/>
          <w:b/>
          <w:bCs/>
          <w:color w:val="000000"/>
          <w:sz w:val="24"/>
          <w:szCs w:val="24"/>
          <w:bdr w:val="none" w:sz="0" w:space="0" w:color="auto" w:frame="1"/>
        </w:rPr>
        <w:t xml:space="preserve">                                                     Заявление</w:t>
      </w:r>
    </w:p>
    <w:p w:rsidR="00596480" w:rsidRPr="00596480" w:rsidRDefault="00596480" w:rsidP="00596480">
      <w:pPr>
        <w:spacing w:after="0" w:line="240" w:lineRule="auto"/>
        <w:textAlignment w:val="baseline"/>
        <w:rPr>
          <w:rFonts w:ascii="Times New Roman" w:eastAsia="Times New Roman" w:hAnsi="Times New Roman" w:cs="Times New Roman"/>
          <w:color w:val="000000"/>
          <w:sz w:val="24"/>
          <w:szCs w:val="24"/>
        </w:rPr>
      </w:pPr>
    </w:p>
    <w:p w:rsidR="00596480" w:rsidRPr="00596480" w:rsidRDefault="00596480" w:rsidP="00596480">
      <w:pPr>
        <w:spacing w:after="0" w:line="240" w:lineRule="auto"/>
        <w:textAlignment w:val="baseline"/>
        <w:rPr>
          <w:rFonts w:ascii="Times New Roman" w:eastAsia="Times New Roman" w:hAnsi="Times New Roman" w:cs="Times New Roman"/>
          <w:color w:val="000000"/>
          <w:sz w:val="24"/>
          <w:szCs w:val="24"/>
        </w:rPr>
      </w:pPr>
      <w:r w:rsidRPr="00596480">
        <w:rPr>
          <w:rFonts w:ascii="Times New Roman" w:eastAsia="Times New Roman" w:hAnsi="Times New Roman" w:cs="Times New Roman"/>
          <w:color w:val="000000"/>
          <w:sz w:val="24"/>
          <w:szCs w:val="24"/>
        </w:rPr>
        <w:t xml:space="preserve">          Прошу перевести моего ребенка __________________________________________</w:t>
      </w:r>
    </w:p>
    <w:p w:rsidR="00596480" w:rsidRPr="00596480" w:rsidRDefault="00596480" w:rsidP="00596480">
      <w:pPr>
        <w:spacing w:after="0" w:line="240" w:lineRule="auto"/>
        <w:textAlignment w:val="baseline"/>
        <w:rPr>
          <w:rFonts w:ascii="Times New Roman" w:eastAsia="Times New Roman" w:hAnsi="Times New Roman" w:cs="Times New Roman"/>
          <w:color w:val="000000"/>
          <w:sz w:val="24"/>
          <w:szCs w:val="24"/>
        </w:rPr>
      </w:pPr>
      <w:r w:rsidRPr="00596480">
        <w:rPr>
          <w:rFonts w:ascii="Times New Roman" w:eastAsia="Times New Roman" w:hAnsi="Times New Roman" w:cs="Times New Roman"/>
          <w:color w:val="000000"/>
          <w:sz w:val="24"/>
          <w:szCs w:val="24"/>
        </w:rPr>
        <w:t xml:space="preserve">                                                                                 (ФИО (при его наличии) ребенка)  </w:t>
      </w:r>
    </w:p>
    <w:p w:rsidR="00596480" w:rsidRPr="00596480" w:rsidRDefault="00596480" w:rsidP="00596480">
      <w:pPr>
        <w:spacing w:after="0" w:line="240" w:lineRule="auto"/>
        <w:textAlignment w:val="baseline"/>
        <w:rPr>
          <w:rFonts w:ascii="Times New Roman" w:eastAsia="Times New Roman" w:hAnsi="Times New Roman" w:cs="Times New Roman"/>
          <w:color w:val="000000"/>
          <w:sz w:val="24"/>
          <w:szCs w:val="24"/>
        </w:rPr>
      </w:pPr>
      <w:r w:rsidRPr="00596480">
        <w:rPr>
          <w:rFonts w:ascii="Times New Roman" w:eastAsia="Times New Roman" w:hAnsi="Times New Roman" w:cs="Times New Roman"/>
          <w:color w:val="000000"/>
          <w:sz w:val="24"/>
          <w:szCs w:val="24"/>
        </w:rPr>
        <w:t>обучающегося ____________ класса _____________________________________________</w:t>
      </w:r>
    </w:p>
    <w:p w:rsidR="00596480" w:rsidRPr="00596480" w:rsidRDefault="00596480" w:rsidP="00596480">
      <w:pPr>
        <w:spacing w:after="0" w:line="240" w:lineRule="auto"/>
        <w:textAlignment w:val="baseline"/>
        <w:rPr>
          <w:rFonts w:ascii="Times New Roman" w:eastAsia="Times New Roman" w:hAnsi="Times New Roman" w:cs="Times New Roman"/>
          <w:color w:val="000000"/>
          <w:sz w:val="24"/>
          <w:szCs w:val="24"/>
        </w:rPr>
      </w:pPr>
      <w:r w:rsidRPr="00596480">
        <w:rPr>
          <w:rFonts w:ascii="Times New Roman" w:eastAsia="Times New Roman" w:hAnsi="Times New Roman" w:cs="Times New Roman"/>
          <w:color w:val="000000"/>
          <w:sz w:val="24"/>
          <w:szCs w:val="24"/>
        </w:rPr>
        <w:t xml:space="preserve">                                                                      (полное наименование организации образования)  </w:t>
      </w:r>
    </w:p>
    <w:p w:rsidR="00596480" w:rsidRPr="00596480" w:rsidRDefault="00596480" w:rsidP="00596480">
      <w:pPr>
        <w:spacing w:after="0" w:line="240" w:lineRule="auto"/>
        <w:textAlignment w:val="baseline"/>
        <w:rPr>
          <w:rFonts w:ascii="Times New Roman" w:eastAsia="Times New Roman" w:hAnsi="Times New Roman" w:cs="Times New Roman"/>
          <w:color w:val="000000"/>
          <w:sz w:val="24"/>
          <w:szCs w:val="24"/>
        </w:rPr>
      </w:pPr>
      <w:r w:rsidRPr="00596480">
        <w:rPr>
          <w:rFonts w:ascii="Times New Roman" w:eastAsia="Times New Roman" w:hAnsi="Times New Roman" w:cs="Times New Roman"/>
          <w:color w:val="000000"/>
          <w:sz w:val="24"/>
          <w:szCs w:val="24"/>
        </w:rPr>
        <w:t>____________________________________________________________________________</w:t>
      </w:r>
    </w:p>
    <w:p w:rsidR="00596480" w:rsidRPr="00596480" w:rsidRDefault="00596480" w:rsidP="00596480">
      <w:pPr>
        <w:spacing w:after="0" w:line="240" w:lineRule="auto"/>
        <w:textAlignment w:val="baseline"/>
        <w:rPr>
          <w:rFonts w:ascii="Times New Roman" w:eastAsia="Times New Roman" w:hAnsi="Times New Roman" w:cs="Times New Roman"/>
          <w:color w:val="000000"/>
          <w:sz w:val="24"/>
          <w:szCs w:val="24"/>
        </w:rPr>
      </w:pPr>
      <w:r w:rsidRPr="00596480">
        <w:rPr>
          <w:rFonts w:ascii="Times New Roman" w:eastAsia="Times New Roman" w:hAnsi="Times New Roman" w:cs="Times New Roman"/>
          <w:color w:val="000000"/>
          <w:sz w:val="24"/>
          <w:szCs w:val="24"/>
        </w:rPr>
        <w:t xml:space="preserve">                                      (адрес регистрации, город, село, район, область)  </w:t>
      </w:r>
    </w:p>
    <w:p w:rsidR="00596480" w:rsidRPr="00596480" w:rsidRDefault="00596480" w:rsidP="00596480">
      <w:pPr>
        <w:spacing w:after="0" w:line="240" w:lineRule="auto"/>
        <w:textAlignment w:val="baseline"/>
        <w:rPr>
          <w:rFonts w:ascii="Times New Roman" w:eastAsia="Times New Roman" w:hAnsi="Times New Roman" w:cs="Times New Roman"/>
          <w:color w:val="000000"/>
          <w:sz w:val="24"/>
          <w:szCs w:val="24"/>
        </w:rPr>
      </w:pPr>
      <w:r w:rsidRPr="00596480">
        <w:rPr>
          <w:rFonts w:ascii="Times New Roman" w:eastAsia="Times New Roman" w:hAnsi="Times New Roman" w:cs="Times New Roman"/>
          <w:color w:val="000000"/>
          <w:sz w:val="24"/>
          <w:szCs w:val="24"/>
        </w:rPr>
        <w:t xml:space="preserve">для обучения _______________________________________________________________. </w:t>
      </w:r>
    </w:p>
    <w:p w:rsidR="00596480" w:rsidRPr="00596480" w:rsidRDefault="00596480" w:rsidP="00596480">
      <w:pPr>
        <w:spacing w:after="0" w:line="240" w:lineRule="auto"/>
        <w:textAlignment w:val="baseline"/>
        <w:rPr>
          <w:rFonts w:ascii="Times New Roman" w:eastAsia="Times New Roman" w:hAnsi="Times New Roman" w:cs="Times New Roman"/>
          <w:color w:val="000000"/>
          <w:sz w:val="24"/>
          <w:szCs w:val="24"/>
        </w:rPr>
      </w:pPr>
      <w:r w:rsidRPr="00596480">
        <w:rPr>
          <w:rFonts w:ascii="Times New Roman" w:eastAsia="Times New Roman" w:hAnsi="Times New Roman" w:cs="Times New Roman"/>
          <w:color w:val="000000"/>
          <w:sz w:val="24"/>
          <w:szCs w:val="24"/>
        </w:rPr>
        <w:t xml:space="preserve">                                     (полное наименование организации образования)</w:t>
      </w:r>
    </w:p>
    <w:p w:rsidR="00596480" w:rsidRPr="00596480" w:rsidRDefault="00596480" w:rsidP="00596480">
      <w:pPr>
        <w:spacing w:after="0" w:line="240" w:lineRule="auto"/>
        <w:textAlignment w:val="baseline"/>
        <w:rPr>
          <w:rFonts w:ascii="Times New Roman" w:eastAsia="Times New Roman" w:hAnsi="Times New Roman" w:cs="Times New Roman"/>
          <w:color w:val="000000"/>
          <w:sz w:val="24"/>
          <w:szCs w:val="24"/>
        </w:rPr>
      </w:pPr>
      <w:r w:rsidRPr="00596480">
        <w:rPr>
          <w:rFonts w:ascii="Times New Roman" w:eastAsia="Times New Roman" w:hAnsi="Times New Roman" w:cs="Times New Roman"/>
          <w:color w:val="000000"/>
          <w:sz w:val="24"/>
          <w:szCs w:val="24"/>
        </w:rPr>
        <w:t xml:space="preserve">          Даю согласие на использование защищенной законом конфиденциальной   </w:t>
      </w:r>
    </w:p>
    <w:p w:rsidR="00596480" w:rsidRPr="00596480" w:rsidRDefault="00596480" w:rsidP="00596480">
      <w:pPr>
        <w:spacing w:after="0" w:line="240" w:lineRule="auto"/>
        <w:textAlignment w:val="baseline"/>
        <w:rPr>
          <w:rFonts w:ascii="Times New Roman" w:eastAsia="Times New Roman" w:hAnsi="Times New Roman" w:cs="Times New Roman"/>
          <w:color w:val="000000"/>
          <w:sz w:val="24"/>
          <w:szCs w:val="24"/>
        </w:rPr>
      </w:pPr>
      <w:r w:rsidRPr="00596480">
        <w:rPr>
          <w:rFonts w:ascii="Times New Roman" w:eastAsia="Times New Roman" w:hAnsi="Times New Roman" w:cs="Times New Roman"/>
          <w:color w:val="000000"/>
          <w:sz w:val="24"/>
          <w:szCs w:val="24"/>
        </w:rPr>
        <w:t>информации, содержащейся в информационных системах</w:t>
      </w:r>
    </w:p>
    <w:p w:rsidR="00596480" w:rsidRPr="00596480" w:rsidRDefault="00596480" w:rsidP="00596480">
      <w:pPr>
        <w:spacing w:after="0" w:line="240" w:lineRule="auto"/>
        <w:textAlignment w:val="baseline"/>
        <w:rPr>
          <w:rFonts w:ascii="Times New Roman" w:eastAsia="Times New Roman" w:hAnsi="Times New Roman" w:cs="Times New Roman"/>
          <w:color w:val="000000"/>
          <w:sz w:val="24"/>
          <w:szCs w:val="24"/>
        </w:rPr>
      </w:pPr>
      <w:r w:rsidRPr="00596480">
        <w:rPr>
          <w:rFonts w:ascii="Times New Roman" w:eastAsia="Times New Roman" w:hAnsi="Times New Roman" w:cs="Times New Roman"/>
          <w:color w:val="000000"/>
          <w:sz w:val="24"/>
          <w:szCs w:val="24"/>
        </w:rPr>
        <w:t xml:space="preserve">          _________________ "____"______________20___год  </w:t>
      </w:r>
    </w:p>
    <w:p w:rsidR="00596480" w:rsidRPr="00596480" w:rsidRDefault="00596480" w:rsidP="00596480">
      <w:pPr>
        <w:spacing w:after="0" w:line="240" w:lineRule="auto"/>
        <w:textAlignment w:val="baseline"/>
        <w:rPr>
          <w:rFonts w:ascii="Times New Roman" w:eastAsia="Times New Roman" w:hAnsi="Times New Roman" w:cs="Times New Roman"/>
          <w:color w:val="000000"/>
          <w:sz w:val="24"/>
          <w:szCs w:val="24"/>
        </w:rPr>
      </w:pPr>
      <w:r w:rsidRPr="00596480">
        <w:rPr>
          <w:rFonts w:ascii="Times New Roman" w:eastAsia="Times New Roman" w:hAnsi="Times New Roman" w:cs="Times New Roman"/>
          <w:color w:val="000000"/>
          <w:sz w:val="24"/>
          <w:szCs w:val="24"/>
        </w:rPr>
        <w:t xml:space="preserve">                    (подпись)</w:t>
      </w:r>
    </w:p>
    <w:p w:rsidR="00FA574B" w:rsidRPr="00596480" w:rsidRDefault="00FA574B" w:rsidP="00596480">
      <w:pPr>
        <w:spacing w:after="0" w:line="240" w:lineRule="auto"/>
        <w:jc w:val="center"/>
        <w:textAlignment w:val="baseline"/>
        <w:rPr>
          <w:sz w:val="24"/>
          <w:szCs w:val="24"/>
        </w:rPr>
      </w:pPr>
    </w:p>
    <w:sectPr w:rsidR="00FA574B" w:rsidRPr="00596480" w:rsidSect="0066743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7DD0" w:rsidRDefault="00957DD0" w:rsidP="00167D36">
      <w:pPr>
        <w:spacing w:after="0" w:line="240" w:lineRule="auto"/>
      </w:pPr>
      <w:r>
        <w:separator/>
      </w:r>
    </w:p>
  </w:endnote>
  <w:endnote w:type="continuationSeparator" w:id="1">
    <w:p w:rsidR="00957DD0" w:rsidRDefault="00957DD0" w:rsidP="00167D3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7DD0" w:rsidRDefault="00957DD0" w:rsidP="00167D36">
      <w:pPr>
        <w:spacing w:after="0" w:line="240" w:lineRule="auto"/>
      </w:pPr>
      <w:r>
        <w:separator/>
      </w:r>
    </w:p>
  </w:footnote>
  <w:footnote w:type="continuationSeparator" w:id="1">
    <w:p w:rsidR="00957DD0" w:rsidRDefault="00957DD0" w:rsidP="00167D36">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6"/>
  <w:defaultTabStop w:val="708"/>
  <w:characterSpacingControl w:val="doNotCompress"/>
  <w:footnotePr>
    <w:footnote w:id="0"/>
    <w:footnote w:id="1"/>
  </w:footnotePr>
  <w:endnotePr>
    <w:endnote w:id="0"/>
    <w:endnote w:id="1"/>
  </w:endnotePr>
  <w:compat>
    <w:useFELayout/>
  </w:compat>
  <w:rsids>
    <w:rsidRoot w:val="002C111E"/>
    <w:rsid w:val="00167D36"/>
    <w:rsid w:val="002C111E"/>
    <w:rsid w:val="00596480"/>
    <w:rsid w:val="00667431"/>
    <w:rsid w:val="00957DD0"/>
    <w:rsid w:val="00FA574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743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167D36"/>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167D36"/>
  </w:style>
  <w:style w:type="paragraph" w:styleId="a5">
    <w:name w:val="footer"/>
    <w:basedOn w:val="a"/>
    <w:link w:val="a6"/>
    <w:uiPriority w:val="99"/>
    <w:semiHidden/>
    <w:unhideWhenUsed/>
    <w:rsid w:val="00167D36"/>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167D36"/>
  </w:style>
  <w:style w:type="character" w:styleId="a7">
    <w:name w:val="Hyperlink"/>
    <w:basedOn w:val="a0"/>
    <w:uiPriority w:val="99"/>
    <w:unhideWhenUsed/>
    <w:rsid w:val="00167D36"/>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120222162">
      <w:bodyDiv w:val="1"/>
      <w:marLeft w:val="0"/>
      <w:marRight w:val="0"/>
      <w:marTop w:val="0"/>
      <w:marBottom w:val="0"/>
      <w:divBdr>
        <w:top w:val="none" w:sz="0" w:space="0" w:color="auto"/>
        <w:left w:val="none" w:sz="0" w:space="0" w:color="auto"/>
        <w:bottom w:val="none" w:sz="0" w:space="0" w:color="auto"/>
        <w:right w:val="none" w:sz="0" w:space="0" w:color="auto"/>
      </w:divBdr>
      <w:divsChild>
        <w:div w:id="1149907908">
          <w:marLeft w:val="0"/>
          <w:marRight w:val="0"/>
          <w:marTop w:val="0"/>
          <w:marBottom w:val="0"/>
          <w:divBdr>
            <w:top w:val="none" w:sz="0" w:space="0" w:color="auto"/>
            <w:left w:val="none" w:sz="0" w:space="0" w:color="auto"/>
            <w:bottom w:val="none" w:sz="0" w:space="0" w:color="auto"/>
            <w:right w:val="none" w:sz="0" w:space="0" w:color="auto"/>
          </w:divBdr>
        </w:div>
        <w:div w:id="156654814">
          <w:marLeft w:val="0"/>
          <w:marRight w:val="0"/>
          <w:marTop w:val="0"/>
          <w:marBottom w:val="0"/>
          <w:divBdr>
            <w:top w:val="none" w:sz="0" w:space="0" w:color="auto"/>
            <w:left w:val="none" w:sz="0" w:space="0" w:color="auto"/>
            <w:bottom w:val="none" w:sz="0" w:space="0" w:color="auto"/>
            <w:right w:val="none" w:sz="0" w:space="0" w:color="auto"/>
          </w:divBdr>
        </w:div>
        <w:div w:id="1110978800">
          <w:marLeft w:val="0"/>
          <w:marRight w:val="0"/>
          <w:marTop w:val="0"/>
          <w:marBottom w:val="0"/>
          <w:divBdr>
            <w:top w:val="none" w:sz="0" w:space="0" w:color="auto"/>
            <w:left w:val="none" w:sz="0" w:space="0" w:color="auto"/>
            <w:bottom w:val="none" w:sz="0" w:space="0" w:color="auto"/>
            <w:right w:val="none" w:sz="0" w:space="0" w:color="auto"/>
          </w:divBdr>
        </w:div>
        <w:div w:id="185291964">
          <w:marLeft w:val="0"/>
          <w:marRight w:val="0"/>
          <w:marTop w:val="0"/>
          <w:marBottom w:val="0"/>
          <w:divBdr>
            <w:top w:val="none" w:sz="0" w:space="0" w:color="auto"/>
            <w:left w:val="none" w:sz="0" w:space="0" w:color="auto"/>
            <w:bottom w:val="none" w:sz="0" w:space="0" w:color="auto"/>
            <w:right w:val="none" w:sz="0" w:space="0" w:color="auto"/>
          </w:divBdr>
        </w:div>
        <w:div w:id="1369379787">
          <w:marLeft w:val="0"/>
          <w:marRight w:val="0"/>
          <w:marTop w:val="0"/>
          <w:marBottom w:val="0"/>
          <w:divBdr>
            <w:top w:val="none" w:sz="0" w:space="0" w:color="auto"/>
            <w:left w:val="none" w:sz="0" w:space="0" w:color="auto"/>
            <w:bottom w:val="none" w:sz="0" w:space="0" w:color="auto"/>
            <w:right w:val="none" w:sz="0" w:space="0" w:color="auto"/>
          </w:divBdr>
        </w:div>
        <w:div w:id="1694500441">
          <w:marLeft w:val="0"/>
          <w:marRight w:val="0"/>
          <w:marTop w:val="0"/>
          <w:marBottom w:val="0"/>
          <w:divBdr>
            <w:top w:val="none" w:sz="0" w:space="0" w:color="auto"/>
            <w:left w:val="none" w:sz="0" w:space="0" w:color="auto"/>
            <w:bottom w:val="none" w:sz="0" w:space="0" w:color="auto"/>
            <w:right w:val="none" w:sz="0" w:space="0" w:color="auto"/>
          </w:divBdr>
        </w:div>
        <w:div w:id="80223493">
          <w:marLeft w:val="0"/>
          <w:marRight w:val="0"/>
          <w:marTop w:val="0"/>
          <w:marBottom w:val="0"/>
          <w:divBdr>
            <w:top w:val="none" w:sz="0" w:space="0" w:color="auto"/>
            <w:left w:val="none" w:sz="0" w:space="0" w:color="auto"/>
            <w:bottom w:val="none" w:sz="0" w:space="0" w:color="auto"/>
            <w:right w:val="none" w:sz="0" w:space="0" w:color="auto"/>
          </w:divBdr>
        </w:div>
        <w:div w:id="1551304957">
          <w:marLeft w:val="0"/>
          <w:marRight w:val="0"/>
          <w:marTop w:val="0"/>
          <w:marBottom w:val="123"/>
          <w:divBdr>
            <w:top w:val="none" w:sz="0" w:space="0" w:color="auto"/>
            <w:left w:val="none" w:sz="0" w:space="0" w:color="auto"/>
            <w:bottom w:val="none" w:sz="0" w:space="0" w:color="auto"/>
            <w:right w:val="none" w:sz="0" w:space="0" w:color="auto"/>
          </w:divBdr>
        </w:div>
        <w:div w:id="1337417094">
          <w:marLeft w:val="0"/>
          <w:marRight w:val="0"/>
          <w:marTop w:val="0"/>
          <w:marBottom w:val="0"/>
          <w:divBdr>
            <w:top w:val="single" w:sz="2" w:space="2" w:color="000000"/>
            <w:left w:val="none" w:sz="0" w:space="0" w:color="auto"/>
            <w:bottom w:val="none" w:sz="0" w:space="2" w:color="auto"/>
            <w:right w:val="none" w:sz="0" w:space="0" w:color="auto"/>
          </w:divBdr>
        </w:div>
        <w:div w:id="592414">
          <w:marLeft w:val="0"/>
          <w:marRight w:val="0"/>
          <w:marTop w:val="0"/>
          <w:marBottom w:val="240"/>
          <w:divBdr>
            <w:top w:val="none" w:sz="0" w:space="0" w:color="auto"/>
            <w:left w:val="none" w:sz="0" w:space="0" w:color="auto"/>
            <w:bottom w:val="none" w:sz="0" w:space="0" w:color="auto"/>
            <w:right w:val="none" w:sz="0" w:space="0" w:color="auto"/>
          </w:divBdr>
        </w:div>
        <w:div w:id="617032601">
          <w:marLeft w:val="0"/>
          <w:marRight w:val="0"/>
          <w:marTop w:val="0"/>
          <w:marBottom w:val="0"/>
          <w:divBdr>
            <w:top w:val="none" w:sz="0" w:space="0" w:color="auto"/>
            <w:left w:val="none" w:sz="0" w:space="0" w:color="auto"/>
            <w:bottom w:val="none" w:sz="0" w:space="0" w:color="auto"/>
            <w:right w:val="none" w:sz="0" w:space="0" w:color="auto"/>
          </w:divBdr>
        </w:div>
        <w:div w:id="339548856">
          <w:marLeft w:val="0"/>
          <w:marRight w:val="0"/>
          <w:marTop w:val="0"/>
          <w:marBottom w:val="0"/>
          <w:divBdr>
            <w:top w:val="none" w:sz="0" w:space="0" w:color="auto"/>
            <w:left w:val="none" w:sz="0" w:space="0" w:color="auto"/>
            <w:bottom w:val="none" w:sz="0" w:space="0" w:color="auto"/>
            <w:right w:val="none" w:sz="0" w:space="0" w:color="auto"/>
          </w:divBdr>
        </w:div>
        <w:div w:id="130947402">
          <w:marLeft w:val="0"/>
          <w:marRight w:val="0"/>
          <w:marTop w:val="0"/>
          <w:marBottom w:val="0"/>
          <w:divBdr>
            <w:top w:val="none" w:sz="0" w:space="0" w:color="auto"/>
            <w:left w:val="none" w:sz="0" w:space="0" w:color="auto"/>
            <w:bottom w:val="none" w:sz="0" w:space="0" w:color="auto"/>
            <w:right w:val="none" w:sz="0" w:space="0" w:color="auto"/>
          </w:divBdr>
        </w:div>
        <w:div w:id="1130830821">
          <w:marLeft w:val="0"/>
          <w:marRight w:val="0"/>
          <w:marTop w:val="0"/>
          <w:marBottom w:val="0"/>
          <w:divBdr>
            <w:top w:val="none" w:sz="0" w:space="0" w:color="auto"/>
            <w:left w:val="none" w:sz="0" w:space="0" w:color="auto"/>
            <w:bottom w:val="none" w:sz="0" w:space="0" w:color="auto"/>
            <w:right w:val="none" w:sz="0" w:space="0" w:color="auto"/>
          </w:divBdr>
        </w:div>
        <w:div w:id="1015769662">
          <w:marLeft w:val="0"/>
          <w:marRight w:val="0"/>
          <w:marTop w:val="0"/>
          <w:marBottom w:val="0"/>
          <w:divBdr>
            <w:top w:val="none" w:sz="0" w:space="0" w:color="auto"/>
            <w:left w:val="none" w:sz="0" w:space="0" w:color="auto"/>
            <w:bottom w:val="none" w:sz="0" w:space="0" w:color="auto"/>
            <w:right w:val="none" w:sz="0" w:space="0" w:color="auto"/>
          </w:divBdr>
        </w:div>
        <w:div w:id="1902061479">
          <w:marLeft w:val="0"/>
          <w:marRight w:val="0"/>
          <w:marTop w:val="0"/>
          <w:marBottom w:val="0"/>
          <w:divBdr>
            <w:top w:val="none" w:sz="0" w:space="0" w:color="auto"/>
            <w:left w:val="none" w:sz="0" w:space="0" w:color="auto"/>
            <w:bottom w:val="none" w:sz="0" w:space="0" w:color="auto"/>
            <w:right w:val="none" w:sz="0" w:space="0" w:color="auto"/>
          </w:divBdr>
        </w:div>
        <w:div w:id="1318075499">
          <w:marLeft w:val="0"/>
          <w:marRight w:val="0"/>
          <w:marTop w:val="0"/>
          <w:marBottom w:val="0"/>
          <w:divBdr>
            <w:top w:val="none" w:sz="0" w:space="0" w:color="auto"/>
            <w:left w:val="none" w:sz="0" w:space="0" w:color="auto"/>
            <w:bottom w:val="none" w:sz="0" w:space="0" w:color="auto"/>
            <w:right w:val="none" w:sz="0" w:space="0" w:color="auto"/>
          </w:divBdr>
        </w:div>
        <w:div w:id="30227027">
          <w:marLeft w:val="0"/>
          <w:marRight w:val="0"/>
          <w:marTop w:val="0"/>
          <w:marBottom w:val="0"/>
          <w:divBdr>
            <w:top w:val="none" w:sz="0" w:space="0" w:color="auto"/>
            <w:left w:val="none" w:sz="0" w:space="0" w:color="auto"/>
            <w:bottom w:val="none" w:sz="0" w:space="0" w:color="auto"/>
            <w:right w:val="none" w:sz="0" w:space="0" w:color="auto"/>
          </w:divBdr>
        </w:div>
        <w:div w:id="516576655">
          <w:marLeft w:val="0"/>
          <w:marRight w:val="0"/>
          <w:marTop w:val="0"/>
          <w:marBottom w:val="0"/>
          <w:divBdr>
            <w:top w:val="none" w:sz="0" w:space="0" w:color="auto"/>
            <w:left w:val="none" w:sz="0" w:space="0" w:color="auto"/>
            <w:bottom w:val="none" w:sz="0" w:space="0" w:color="auto"/>
            <w:right w:val="none" w:sz="0" w:space="0" w:color="auto"/>
          </w:divBdr>
        </w:div>
        <w:div w:id="1629126415">
          <w:marLeft w:val="0"/>
          <w:marRight w:val="0"/>
          <w:marTop w:val="0"/>
          <w:marBottom w:val="0"/>
          <w:divBdr>
            <w:top w:val="none" w:sz="0" w:space="0" w:color="auto"/>
            <w:left w:val="none" w:sz="0" w:space="0" w:color="auto"/>
            <w:bottom w:val="none" w:sz="0" w:space="0" w:color="auto"/>
            <w:right w:val="none" w:sz="0" w:space="0" w:color="auto"/>
          </w:divBdr>
        </w:div>
        <w:div w:id="508564094">
          <w:marLeft w:val="0"/>
          <w:marRight w:val="0"/>
          <w:marTop w:val="0"/>
          <w:marBottom w:val="0"/>
          <w:divBdr>
            <w:top w:val="none" w:sz="0" w:space="0" w:color="auto"/>
            <w:left w:val="none" w:sz="0" w:space="0" w:color="auto"/>
            <w:bottom w:val="none" w:sz="0" w:space="0" w:color="auto"/>
            <w:right w:val="none" w:sz="0" w:space="0" w:color="auto"/>
          </w:divBdr>
        </w:div>
        <w:div w:id="1915041750">
          <w:marLeft w:val="0"/>
          <w:marRight w:val="0"/>
          <w:marTop w:val="0"/>
          <w:marBottom w:val="0"/>
          <w:divBdr>
            <w:top w:val="none" w:sz="0" w:space="0" w:color="auto"/>
            <w:left w:val="none" w:sz="0" w:space="0" w:color="auto"/>
            <w:bottom w:val="none" w:sz="0" w:space="0" w:color="auto"/>
            <w:right w:val="none" w:sz="0" w:space="0" w:color="auto"/>
          </w:divBdr>
        </w:div>
        <w:div w:id="594896728">
          <w:marLeft w:val="0"/>
          <w:marRight w:val="0"/>
          <w:marTop w:val="0"/>
          <w:marBottom w:val="0"/>
          <w:divBdr>
            <w:top w:val="none" w:sz="0" w:space="0" w:color="auto"/>
            <w:left w:val="none" w:sz="0" w:space="0" w:color="auto"/>
            <w:bottom w:val="none" w:sz="0" w:space="0" w:color="auto"/>
            <w:right w:val="none" w:sz="0" w:space="0" w:color="auto"/>
          </w:divBdr>
        </w:div>
        <w:div w:id="997809964">
          <w:marLeft w:val="0"/>
          <w:marRight w:val="0"/>
          <w:marTop w:val="0"/>
          <w:marBottom w:val="0"/>
          <w:divBdr>
            <w:top w:val="none" w:sz="0" w:space="0" w:color="auto"/>
            <w:left w:val="none" w:sz="0" w:space="0" w:color="auto"/>
            <w:bottom w:val="none" w:sz="0" w:space="0" w:color="auto"/>
            <w:right w:val="none" w:sz="0" w:space="0" w:color="auto"/>
          </w:divBdr>
        </w:div>
        <w:div w:id="791703835">
          <w:marLeft w:val="0"/>
          <w:marRight w:val="0"/>
          <w:marTop w:val="0"/>
          <w:marBottom w:val="0"/>
          <w:divBdr>
            <w:top w:val="none" w:sz="0" w:space="0" w:color="auto"/>
            <w:left w:val="none" w:sz="0" w:space="0" w:color="auto"/>
            <w:bottom w:val="none" w:sz="0" w:space="0" w:color="auto"/>
            <w:right w:val="none" w:sz="0" w:space="0" w:color="auto"/>
          </w:divBdr>
        </w:div>
        <w:div w:id="1024482577">
          <w:marLeft w:val="0"/>
          <w:marRight w:val="0"/>
          <w:marTop w:val="0"/>
          <w:marBottom w:val="0"/>
          <w:divBdr>
            <w:top w:val="none" w:sz="0" w:space="0" w:color="auto"/>
            <w:left w:val="none" w:sz="0" w:space="0" w:color="auto"/>
            <w:bottom w:val="none" w:sz="0" w:space="0" w:color="auto"/>
            <w:right w:val="none" w:sz="0" w:space="0" w:color="auto"/>
          </w:divBdr>
        </w:div>
        <w:div w:id="2117364415">
          <w:marLeft w:val="0"/>
          <w:marRight w:val="0"/>
          <w:marTop w:val="0"/>
          <w:marBottom w:val="0"/>
          <w:divBdr>
            <w:top w:val="none" w:sz="0" w:space="0" w:color="auto"/>
            <w:left w:val="none" w:sz="0" w:space="0" w:color="auto"/>
            <w:bottom w:val="none" w:sz="0" w:space="0" w:color="auto"/>
            <w:right w:val="none" w:sz="0" w:space="0" w:color="auto"/>
          </w:divBdr>
        </w:div>
        <w:div w:id="1529372511">
          <w:marLeft w:val="0"/>
          <w:marRight w:val="0"/>
          <w:marTop w:val="0"/>
          <w:marBottom w:val="0"/>
          <w:divBdr>
            <w:top w:val="none" w:sz="0" w:space="0" w:color="auto"/>
            <w:left w:val="none" w:sz="0" w:space="0" w:color="auto"/>
            <w:bottom w:val="none" w:sz="0" w:space="0" w:color="auto"/>
            <w:right w:val="none" w:sz="0" w:space="0" w:color="auto"/>
          </w:divBdr>
        </w:div>
        <w:div w:id="1629165802">
          <w:marLeft w:val="0"/>
          <w:marRight w:val="0"/>
          <w:marTop w:val="0"/>
          <w:marBottom w:val="0"/>
          <w:divBdr>
            <w:top w:val="none" w:sz="0" w:space="0" w:color="auto"/>
            <w:left w:val="none" w:sz="0" w:space="0" w:color="auto"/>
            <w:bottom w:val="none" w:sz="0" w:space="0" w:color="auto"/>
            <w:right w:val="none" w:sz="0" w:space="0" w:color="auto"/>
          </w:divBdr>
        </w:div>
        <w:div w:id="1796871991">
          <w:marLeft w:val="0"/>
          <w:marRight w:val="0"/>
          <w:marTop w:val="0"/>
          <w:marBottom w:val="0"/>
          <w:divBdr>
            <w:top w:val="none" w:sz="0" w:space="0" w:color="auto"/>
            <w:left w:val="none" w:sz="0" w:space="0" w:color="auto"/>
            <w:bottom w:val="none" w:sz="0" w:space="0" w:color="auto"/>
            <w:right w:val="none" w:sz="0" w:space="0" w:color="auto"/>
          </w:divBdr>
        </w:div>
        <w:div w:id="799879527">
          <w:marLeft w:val="0"/>
          <w:marRight w:val="0"/>
          <w:marTop w:val="0"/>
          <w:marBottom w:val="0"/>
          <w:divBdr>
            <w:top w:val="none" w:sz="0" w:space="0" w:color="auto"/>
            <w:left w:val="none" w:sz="0" w:space="0" w:color="auto"/>
            <w:bottom w:val="none" w:sz="0" w:space="0" w:color="auto"/>
            <w:right w:val="none" w:sz="0" w:space="0" w:color="auto"/>
          </w:divBdr>
        </w:div>
        <w:div w:id="1200509900">
          <w:marLeft w:val="0"/>
          <w:marRight w:val="0"/>
          <w:marTop w:val="0"/>
          <w:marBottom w:val="0"/>
          <w:divBdr>
            <w:top w:val="none" w:sz="0" w:space="0" w:color="auto"/>
            <w:left w:val="none" w:sz="0" w:space="0" w:color="auto"/>
            <w:bottom w:val="none" w:sz="0" w:space="0" w:color="auto"/>
            <w:right w:val="none" w:sz="0" w:space="0" w:color="auto"/>
          </w:divBdr>
        </w:div>
        <w:div w:id="1315992361">
          <w:marLeft w:val="0"/>
          <w:marRight w:val="0"/>
          <w:marTop w:val="0"/>
          <w:marBottom w:val="0"/>
          <w:divBdr>
            <w:top w:val="none" w:sz="0" w:space="0" w:color="auto"/>
            <w:left w:val="none" w:sz="0" w:space="0" w:color="auto"/>
            <w:bottom w:val="none" w:sz="0" w:space="0" w:color="auto"/>
            <w:right w:val="none" w:sz="0" w:space="0" w:color="auto"/>
          </w:divBdr>
        </w:div>
        <w:div w:id="510685697">
          <w:marLeft w:val="0"/>
          <w:marRight w:val="0"/>
          <w:marTop w:val="0"/>
          <w:marBottom w:val="0"/>
          <w:divBdr>
            <w:top w:val="none" w:sz="0" w:space="0" w:color="auto"/>
            <w:left w:val="none" w:sz="0" w:space="0" w:color="auto"/>
            <w:bottom w:val="none" w:sz="0" w:space="0" w:color="auto"/>
            <w:right w:val="none" w:sz="0" w:space="0" w:color="auto"/>
          </w:divBdr>
        </w:div>
        <w:div w:id="995912177">
          <w:marLeft w:val="0"/>
          <w:marRight w:val="0"/>
          <w:marTop w:val="0"/>
          <w:marBottom w:val="0"/>
          <w:divBdr>
            <w:top w:val="none" w:sz="0" w:space="0" w:color="auto"/>
            <w:left w:val="none" w:sz="0" w:space="0" w:color="auto"/>
            <w:bottom w:val="none" w:sz="0" w:space="0" w:color="auto"/>
            <w:right w:val="none" w:sz="0" w:space="0" w:color="auto"/>
          </w:divBdr>
        </w:div>
        <w:div w:id="1547251333">
          <w:marLeft w:val="0"/>
          <w:marRight w:val="0"/>
          <w:marTop w:val="0"/>
          <w:marBottom w:val="0"/>
          <w:divBdr>
            <w:top w:val="none" w:sz="0" w:space="0" w:color="auto"/>
            <w:left w:val="none" w:sz="0" w:space="0" w:color="auto"/>
            <w:bottom w:val="none" w:sz="0" w:space="0" w:color="auto"/>
            <w:right w:val="none" w:sz="0" w:space="0" w:color="auto"/>
          </w:divBdr>
        </w:div>
        <w:div w:id="1204757505">
          <w:marLeft w:val="0"/>
          <w:marRight w:val="0"/>
          <w:marTop w:val="0"/>
          <w:marBottom w:val="0"/>
          <w:divBdr>
            <w:top w:val="none" w:sz="0" w:space="0" w:color="auto"/>
            <w:left w:val="none" w:sz="0" w:space="0" w:color="auto"/>
            <w:bottom w:val="none" w:sz="0" w:space="0" w:color="auto"/>
            <w:right w:val="none" w:sz="0" w:space="0" w:color="auto"/>
          </w:divBdr>
        </w:div>
        <w:div w:id="1148936147">
          <w:marLeft w:val="0"/>
          <w:marRight w:val="0"/>
          <w:marTop w:val="0"/>
          <w:marBottom w:val="0"/>
          <w:divBdr>
            <w:top w:val="none" w:sz="0" w:space="0" w:color="auto"/>
            <w:left w:val="none" w:sz="0" w:space="0" w:color="auto"/>
            <w:bottom w:val="none" w:sz="0" w:space="0" w:color="auto"/>
            <w:right w:val="none" w:sz="0" w:space="0" w:color="auto"/>
          </w:divBdr>
        </w:div>
        <w:div w:id="1271820145">
          <w:marLeft w:val="0"/>
          <w:marRight w:val="0"/>
          <w:marTop w:val="0"/>
          <w:marBottom w:val="0"/>
          <w:divBdr>
            <w:top w:val="none" w:sz="0" w:space="0" w:color="auto"/>
            <w:left w:val="none" w:sz="0" w:space="0" w:color="auto"/>
            <w:bottom w:val="none" w:sz="0" w:space="0" w:color="auto"/>
            <w:right w:val="none" w:sz="0" w:space="0" w:color="auto"/>
          </w:divBdr>
        </w:div>
        <w:div w:id="1777797170">
          <w:marLeft w:val="0"/>
          <w:marRight w:val="0"/>
          <w:marTop w:val="0"/>
          <w:marBottom w:val="0"/>
          <w:divBdr>
            <w:top w:val="none" w:sz="0" w:space="0" w:color="auto"/>
            <w:left w:val="none" w:sz="0" w:space="0" w:color="auto"/>
            <w:bottom w:val="none" w:sz="0" w:space="0" w:color="auto"/>
            <w:right w:val="none" w:sz="0" w:space="0" w:color="auto"/>
          </w:divBdr>
        </w:div>
        <w:div w:id="1818952960">
          <w:marLeft w:val="0"/>
          <w:marRight w:val="0"/>
          <w:marTop w:val="0"/>
          <w:marBottom w:val="0"/>
          <w:divBdr>
            <w:top w:val="none" w:sz="0" w:space="0" w:color="auto"/>
            <w:left w:val="none" w:sz="0" w:space="0" w:color="auto"/>
            <w:bottom w:val="none" w:sz="0" w:space="0" w:color="auto"/>
            <w:right w:val="none" w:sz="0" w:space="0" w:color="auto"/>
          </w:divBdr>
        </w:div>
        <w:div w:id="1342197901">
          <w:marLeft w:val="0"/>
          <w:marRight w:val="0"/>
          <w:marTop w:val="0"/>
          <w:marBottom w:val="0"/>
          <w:divBdr>
            <w:top w:val="none" w:sz="0" w:space="0" w:color="auto"/>
            <w:left w:val="none" w:sz="0" w:space="0" w:color="auto"/>
            <w:bottom w:val="none" w:sz="0" w:space="0" w:color="auto"/>
            <w:right w:val="none" w:sz="0" w:space="0" w:color="auto"/>
          </w:divBdr>
        </w:div>
        <w:div w:id="1310555486">
          <w:marLeft w:val="0"/>
          <w:marRight w:val="0"/>
          <w:marTop w:val="0"/>
          <w:marBottom w:val="0"/>
          <w:divBdr>
            <w:top w:val="none" w:sz="0" w:space="0" w:color="auto"/>
            <w:left w:val="none" w:sz="0" w:space="0" w:color="auto"/>
            <w:bottom w:val="none" w:sz="0" w:space="0" w:color="auto"/>
            <w:right w:val="none" w:sz="0" w:space="0" w:color="auto"/>
          </w:divBdr>
        </w:div>
        <w:div w:id="979722943">
          <w:marLeft w:val="0"/>
          <w:marRight w:val="0"/>
          <w:marTop w:val="0"/>
          <w:marBottom w:val="0"/>
          <w:divBdr>
            <w:top w:val="none" w:sz="0" w:space="0" w:color="auto"/>
            <w:left w:val="none" w:sz="0" w:space="0" w:color="auto"/>
            <w:bottom w:val="none" w:sz="0" w:space="0" w:color="auto"/>
            <w:right w:val="none" w:sz="0" w:space="0" w:color="auto"/>
          </w:divBdr>
        </w:div>
        <w:div w:id="1644919066">
          <w:marLeft w:val="0"/>
          <w:marRight w:val="0"/>
          <w:marTop w:val="0"/>
          <w:marBottom w:val="0"/>
          <w:divBdr>
            <w:top w:val="none" w:sz="0" w:space="0" w:color="auto"/>
            <w:left w:val="none" w:sz="0" w:space="0" w:color="auto"/>
            <w:bottom w:val="none" w:sz="0" w:space="0" w:color="auto"/>
            <w:right w:val="none" w:sz="0" w:space="0" w:color="auto"/>
          </w:divBdr>
        </w:div>
        <w:div w:id="1967347929">
          <w:marLeft w:val="0"/>
          <w:marRight w:val="0"/>
          <w:marTop w:val="0"/>
          <w:marBottom w:val="0"/>
          <w:divBdr>
            <w:top w:val="none" w:sz="0" w:space="0" w:color="auto"/>
            <w:left w:val="none" w:sz="0" w:space="0" w:color="auto"/>
            <w:bottom w:val="none" w:sz="0" w:space="0" w:color="auto"/>
            <w:right w:val="none" w:sz="0" w:space="0" w:color="auto"/>
          </w:divBdr>
        </w:div>
        <w:div w:id="418720752">
          <w:marLeft w:val="0"/>
          <w:marRight w:val="0"/>
          <w:marTop w:val="0"/>
          <w:marBottom w:val="0"/>
          <w:divBdr>
            <w:top w:val="none" w:sz="0" w:space="0" w:color="auto"/>
            <w:left w:val="none" w:sz="0" w:space="0" w:color="auto"/>
            <w:bottom w:val="none" w:sz="0" w:space="0" w:color="auto"/>
            <w:right w:val="none" w:sz="0" w:space="0" w:color="auto"/>
          </w:divBdr>
        </w:div>
        <w:div w:id="787311250">
          <w:marLeft w:val="0"/>
          <w:marRight w:val="0"/>
          <w:marTop w:val="0"/>
          <w:marBottom w:val="0"/>
          <w:divBdr>
            <w:top w:val="none" w:sz="0" w:space="0" w:color="auto"/>
            <w:left w:val="none" w:sz="0" w:space="0" w:color="auto"/>
            <w:bottom w:val="none" w:sz="0" w:space="0" w:color="auto"/>
            <w:right w:val="none" w:sz="0" w:space="0" w:color="auto"/>
          </w:divBdr>
        </w:div>
        <w:div w:id="410858135">
          <w:marLeft w:val="0"/>
          <w:marRight w:val="0"/>
          <w:marTop w:val="0"/>
          <w:marBottom w:val="0"/>
          <w:divBdr>
            <w:top w:val="none" w:sz="0" w:space="0" w:color="auto"/>
            <w:left w:val="none" w:sz="0" w:space="0" w:color="auto"/>
            <w:bottom w:val="none" w:sz="0" w:space="0" w:color="auto"/>
            <w:right w:val="none" w:sz="0" w:space="0" w:color="auto"/>
          </w:divBdr>
        </w:div>
        <w:div w:id="1523739629">
          <w:marLeft w:val="0"/>
          <w:marRight w:val="0"/>
          <w:marTop w:val="0"/>
          <w:marBottom w:val="0"/>
          <w:divBdr>
            <w:top w:val="none" w:sz="0" w:space="0" w:color="auto"/>
            <w:left w:val="none" w:sz="0" w:space="0" w:color="auto"/>
            <w:bottom w:val="none" w:sz="0" w:space="0" w:color="auto"/>
            <w:right w:val="none" w:sz="0" w:space="0" w:color="auto"/>
          </w:divBdr>
        </w:div>
        <w:div w:id="2117364084">
          <w:marLeft w:val="0"/>
          <w:marRight w:val="0"/>
          <w:marTop w:val="0"/>
          <w:marBottom w:val="0"/>
          <w:divBdr>
            <w:top w:val="none" w:sz="0" w:space="0" w:color="auto"/>
            <w:left w:val="none" w:sz="0" w:space="0" w:color="auto"/>
            <w:bottom w:val="none" w:sz="0" w:space="0" w:color="auto"/>
            <w:right w:val="none" w:sz="0" w:space="0" w:color="auto"/>
          </w:divBdr>
        </w:div>
        <w:div w:id="690572614">
          <w:marLeft w:val="0"/>
          <w:marRight w:val="0"/>
          <w:marTop w:val="0"/>
          <w:marBottom w:val="0"/>
          <w:divBdr>
            <w:top w:val="none" w:sz="0" w:space="0" w:color="auto"/>
            <w:left w:val="none" w:sz="0" w:space="0" w:color="auto"/>
            <w:bottom w:val="none" w:sz="0" w:space="0" w:color="auto"/>
            <w:right w:val="none" w:sz="0" w:space="0" w:color="auto"/>
          </w:divBdr>
        </w:div>
        <w:div w:id="372342345">
          <w:marLeft w:val="0"/>
          <w:marRight w:val="0"/>
          <w:marTop w:val="0"/>
          <w:marBottom w:val="0"/>
          <w:divBdr>
            <w:top w:val="none" w:sz="0" w:space="0" w:color="auto"/>
            <w:left w:val="none" w:sz="0" w:space="0" w:color="auto"/>
            <w:bottom w:val="none" w:sz="0" w:space="0" w:color="auto"/>
            <w:right w:val="none" w:sz="0" w:space="0" w:color="auto"/>
          </w:divBdr>
        </w:div>
        <w:div w:id="1824158405">
          <w:marLeft w:val="0"/>
          <w:marRight w:val="0"/>
          <w:marTop w:val="0"/>
          <w:marBottom w:val="0"/>
          <w:divBdr>
            <w:top w:val="none" w:sz="0" w:space="0" w:color="auto"/>
            <w:left w:val="none" w:sz="0" w:space="0" w:color="auto"/>
            <w:bottom w:val="none" w:sz="0" w:space="0" w:color="auto"/>
            <w:right w:val="none" w:sz="0" w:space="0" w:color="auto"/>
          </w:divBdr>
        </w:div>
        <w:div w:id="684942180">
          <w:marLeft w:val="0"/>
          <w:marRight w:val="0"/>
          <w:marTop w:val="0"/>
          <w:marBottom w:val="0"/>
          <w:divBdr>
            <w:top w:val="none" w:sz="0" w:space="0" w:color="auto"/>
            <w:left w:val="none" w:sz="0" w:space="0" w:color="auto"/>
            <w:bottom w:val="none" w:sz="0" w:space="0" w:color="auto"/>
            <w:right w:val="none" w:sz="0" w:space="0" w:color="auto"/>
          </w:divBdr>
        </w:div>
        <w:div w:id="225646181">
          <w:marLeft w:val="0"/>
          <w:marRight w:val="0"/>
          <w:marTop w:val="0"/>
          <w:marBottom w:val="0"/>
          <w:divBdr>
            <w:top w:val="none" w:sz="0" w:space="0" w:color="auto"/>
            <w:left w:val="none" w:sz="0" w:space="0" w:color="auto"/>
            <w:bottom w:val="none" w:sz="0" w:space="0" w:color="auto"/>
            <w:right w:val="none" w:sz="0" w:space="0" w:color="auto"/>
          </w:divBdr>
        </w:div>
        <w:div w:id="506332224">
          <w:marLeft w:val="0"/>
          <w:marRight w:val="0"/>
          <w:marTop w:val="0"/>
          <w:marBottom w:val="123"/>
          <w:divBdr>
            <w:top w:val="none" w:sz="0" w:space="0" w:color="auto"/>
            <w:left w:val="none" w:sz="0" w:space="0" w:color="auto"/>
            <w:bottom w:val="none" w:sz="0" w:space="0" w:color="auto"/>
            <w:right w:val="none" w:sz="0" w:space="0" w:color="auto"/>
          </w:divBdr>
        </w:div>
        <w:div w:id="287853858">
          <w:marLeft w:val="0"/>
          <w:marRight w:val="0"/>
          <w:marTop w:val="0"/>
          <w:marBottom w:val="0"/>
          <w:divBdr>
            <w:top w:val="none" w:sz="0" w:space="0" w:color="auto"/>
            <w:left w:val="none" w:sz="0" w:space="0" w:color="auto"/>
            <w:bottom w:val="none" w:sz="0" w:space="0" w:color="auto"/>
            <w:right w:val="none" w:sz="0" w:space="0" w:color="auto"/>
          </w:divBdr>
        </w:div>
        <w:div w:id="587806323">
          <w:marLeft w:val="0"/>
          <w:marRight w:val="0"/>
          <w:marTop w:val="0"/>
          <w:marBottom w:val="0"/>
          <w:divBdr>
            <w:top w:val="none" w:sz="0" w:space="0" w:color="auto"/>
            <w:left w:val="none" w:sz="0" w:space="0" w:color="auto"/>
            <w:bottom w:val="none" w:sz="0" w:space="0" w:color="auto"/>
            <w:right w:val="none" w:sz="0" w:space="0" w:color="auto"/>
          </w:divBdr>
        </w:div>
        <w:div w:id="85352242">
          <w:marLeft w:val="0"/>
          <w:marRight w:val="0"/>
          <w:marTop w:val="0"/>
          <w:marBottom w:val="0"/>
          <w:divBdr>
            <w:top w:val="none" w:sz="0" w:space="0" w:color="auto"/>
            <w:left w:val="none" w:sz="0" w:space="0" w:color="auto"/>
            <w:bottom w:val="none" w:sz="0" w:space="0" w:color="auto"/>
            <w:right w:val="none" w:sz="0" w:space="0" w:color="auto"/>
          </w:divBdr>
        </w:div>
        <w:div w:id="720398672">
          <w:marLeft w:val="0"/>
          <w:marRight w:val="0"/>
          <w:marTop w:val="0"/>
          <w:marBottom w:val="0"/>
          <w:divBdr>
            <w:top w:val="none" w:sz="0" w:space="0" w:color="auto"/>
            <w:left w:val="none" w:sz="0" w:space="0" w:color="auto"/>
            <w:bottom w:val="none" w:sz="0" w:space="0" w:color="auto"/>
            <w:right w:val="none" w:sz="0" w:space="0" w:color="auto"/>
          </w:divBdr>
        </w:div>
        <w:div w:id="1194734566">
          <w:marLeft w:val="0"/>
          <w:marRight w:val="0"/>
          <w:marTop w:val="0"/>
          <w:marBottom w:val="0"/>
          <w:divBdr>
            <w:top w:val="none" w:sz="0" w:space="0" w:color="auto"/>
            <w:left w:val="none" w:sz="0" w:space="0" w:color="auto"/>
            <w:bottom w:val="none" w:sz="0" w:space="0" w:color="auto"/>
            <w:right w:val="none" w:sz="0" w:space="0" w:color="auto"/>
          </w:divBdr>
        </w:div>
        <w:div w:id="493961479">
          <w:marLeft w:val="0"/>
          <w:marRight w:val="0"/>
          <w:marTop w:val="0"/>
          <w:marBottom w:val="0"/>
          <w:divBdr>
            <w:top w:val="none" w:sz="0" w:space="0" w:color="auto"/>
            <w:left w:val="none" w:sz="0" w:space="0" w:color="auto"/>
            <w:bottom w:val="none" w:sz="0" w:space="0" w:color="auto"/>
            <w:right w:val="none" w:sz="0" w:space="0" w:color="auto"/>
          </w:divBdr>
        </w:div>
        <w:div w:id="1147085420">
          <w:marLeft w:val="0"/>
          <w:marRight w:val="0"/>
          <w:marTop w:val="0"/>
          <w:marBottom w:val="123"/>
          <w:divBdr>
            <w:top w:val="none" w:sz="0" w:space="0" w:color="auto"/>
            <w:left w:val="none" w:sz="0" w:space="0" w:color="auto"/>
            <w:bottom w:val="none" w:sz="0" w:space="0" w:color="auto"/>
            <w:right w:val="none" w:sz="0" w:space="0" w:color="auto"/>
          </w:divBdr>
        </w:div>
        <w:div w:id="667370918">
          <w:marLeft w:val="0"/>
          <w:marRight w:val="0"/>
          <w:marTop w:val="0"/>
          <w:marBottom w:val="0"/>
          <w:divBdr>
            <w:top w:val="none" w:sz="0" w:space="0" w:color="auto"/>
            <w:left w:val="none" w:sz="0" w:space="0" w:color="auto"/>
            <w:bottom w:val="none" w:sz="0" w:space="0" w:color="auto"/>
            <w:right w:val="none" w:sz="0" w:space="0" w:color="auto"/>
          </w:divBdr>
        </w:div>
        <w:div w:id="470948030">
          <w:marLeft w:val="0"/>
          <w:marRight w:val="0"/>
          <w:marTop w:val="0"/>
          <w:marBottom w:val="0"/>
          <w:divBdr>
            <w:top w:val="none" w:sz="0" w:space="0" w:color="auto"/>
            <w:left w:val="none" w:sz="0" w:space="0" w:color="auto"/>
            <w:bottom w:val="none" w:sz="0" w:space="0" w:color="auto"/>
            <w:right w:val="none" w:sz="0" w:space="0" w:color="auto"/>
          </w:divBdr>
        </w:div>
        <w:div w:id="1377391923">
          <w:marLeft w:val="0"/>
          <w:marRight w:val="0"/>
          <w:marTop w:val="0"/>
          <w:marBottom w:val="0"/>
          <w:divBdr>
            <w:top w:val="none" w:sz="0" w:space="0" w:color="auto"/>
            <w:left w:val="none" w:sz="0" w:space="0" w:color="auto"/>
            <w:bottom w:val="none" w:sz="0" w:space="0" w:color="auto"/>
            <w:right w:val="none" w:sz="0" w:space="0" w:color="auto"/>
          </w:divBdr>
        </w:div>
        <w:div w:id="736778616">
          <w:marLeft w:val="0"/>
          <w:marRight w:val="0"/>
          <w:marTop w:val="0"/>
          <w:marBottom w:val="0"/>
          <w:divBdr>
            <w:top w:val="none" w:sz="0" w:space="0" w:color="auto"/>
            <w:left w:val="none" w:sz="0" w:space="0" w:color="auto"/>
            <w:bottom w:val="none" w:sz="0" w:space="0" w:color="auto"/>
            <w:right w:val="none" w:sz="0" w:space="0" w:color="auto"/>
          </w:divBdr>
        </w:div>
        <w:div w:id="1967540422">
          <w:marLeft w:val="0"/>
          <w:marRight w:val="0"/>
          <w:marTop w:val="0"/>
          <w:marBottom w:val="0"/>
          <w:divBdr>
            <w:top w:val="none" w:sz="0" w:space="0" w:color="auto"/>
            <w:left w:val="none" w:sz="0" w:space="0" w:color="auto"/>
            <w:bottom w:val="none" w:sz="0" w:space="0" w:color="auto"/>
            <w:right w:val="none" w:sz="0" w:space="0" w:color="auto"/>
          </w:divBdr>
        </w:div>
        <w:div w:id="1721397593">
          <w:marLeft w:val="0"/>
          <w:marRight w:val="0"/>
          <w:marTop w:val="0"/>
          <w:marBottom w:val="0"/>
          <w:divBdr>
            <w:top w:val="none" w:sz="0" w:space="0" w:color="auto"/>
            <w:left w:val="none" w:sz="0" w:space="0" w:color="auto"/>
            <w:bottom w:val="none" w:sz="0" w:space="0" w:color="auto"/>
            <w:right w:val="none" w:sz="0" w:space="0" w:color="auto"/>
          </w:divBdr>
        </w:div>
        <w:div w:id="2131514370">
          <w:marLeft w:val="0"/>
          <w:marRight w:val="0"/>
          <w:marTop w:val="0"/>
          <w:marBottom w:val="0"/>
          <w:divBdr>
            <w:top w:val="none" w:sz="0" w:space="0" w:color="auto"/>
            <w:left w:val="none" w:sz="0" w:space="0" w:color="auto"/>
            <w:bottom w:val="none" w:sz="0" w:space="0" w:color="auto"/>
            <w:right w:val="none" w:sz="0" w:space="0" w:color="auto"/>
          </w:divBdr>
        </w:div>
        <w:div w:id="1893542113">
          <w:marLeft w:val="0"/>
          <w:marRight w:val="0"/>
          <w:marTop w:val="0"/>
          <w:marBottom w:val="0"/>
          <w:divBdr>
            <w:top w:val="none" w:sz="0" w:space="0" w:color="auto"/>
            <w:left w:val="none" w:sz="0" w:space="0" w:color="auto"/>
            <w:bottom w:val="none" w:sz="0" w:space="0" w:color="auto"/>
            <w:right w:val="none" w:sz="0" w:space="0" w:color="auto"/>
          </w:divBdr>
        </w:div>
        <w:div w:id="1367486206">
          <w:marLeft w:val="0"/>
          <w:marRight w:val="0"/>
          <w:marTop w:val="0"/>
          <w:marBottom w:val="0"/>
          <w:divBdr>
            <w:top w:val="none" w:sz="0" w:space="0" w:color="auto"/>
            <w:left w:val="none" w:sz="0" w:space="0" w:color="auto"/>
            <w:bottom w:val="none" w:sz="0" w:space="0" w:color="auto"/>
            <w:right w:val="none" w:sz="0" w:space="0" w:color="auto"/>
          </w:divBdr>
        </w:div>
        <w:div w:id="1382440911">
          <w:marLeft w:val="0"/>
          <w:marRight w:val="0"/>
          <w:marTop w:val="0"/>
          <w:marBottom w:val="123"/>
          <w:divBdr>
            <w:top w:val="none" w:sz="0" w:space="0" w:color="auto"/>
            <w:left w:val="none" w:sz="0" w:space="0" w:color="auto"/>
            <w:bottom w:val="none" w:sz="0" w:space="0" w:color="auto"/>
            <w:right w:val="none" w:sz="0" w:space="0" w:color="auto"/>
          </w:divBdr>
        </w:div>
        <w:div w:id="935554111">
          <w:marLeft w:val="0"/>
          <w:marRight w:val="0"/>
          <w:marTop w:val="0"/>
          <w:marBottom w:val="0"/>
          <w:divBdr>
            <w:top w:val="none" w:sz="0" w:space="0" w:color="auto"/>
            <w:left w:val="none" w:sz="0" w:space="0" w:color="auto"/>
            <w:bottom w:val="none" w:sz="0" w:space="0" w:color="auto"/>
            <w:right w:val="none" w:sz="0" w:space="0" w:color="auto"/>
          </w:divBdr>
          <w:divsChild>
            <w:div w:id="69096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545106">
      <w:bodyDiv w:val="1"/>
      <w:marLeft w:val="0"/>
      <w:marRight w:val="0"/>
      <w:marTop w:val="0"/>
      <w:marBottom w:val="0"/>
      <w:divBdr>
        <w:top w:val="none" w:sz="0" w:space="0" w:color="auto"/>
        <w:left w:val="none" w:sz="0" w:space="0" w:color="auto"/>
        <w:bottom w:val="none" w:sz="0" w:space="0" w:color="auto"/>
        <w:right w:val="none" w:sz="0" w:space="0" w:color="auto"/>
      </w:divBdr>
      <w:divsChild>
        <w:div w:id="682636387">
          <w:marLeft w:val="0"/>
          <w:marRight w:val="0"/>
          <w:marTop w:val="0"/>
          <w:marBottom w:val="0"/>
          <w:divBdr>
            <w:top w:val="none" w:sz="0" w:space="0" w:color="auto"/>
            <w:left w:val="none" w:sz="0" w:space="0" w:color="auto"/>
            <w:bottom w:val="none" w:sz="0" w:space="0" w:color="auto"/>
            <w:right w:val="none" w:sz="0" w:space="0" w:color="auto"/>
          </w:divBdr>
          <w:divsChild>
            <w:div w:id="1604606254">
              <w:marLeft w:val="0"/>
              <w:marRight w:val="0"/>
              <w:marTop w:val="0"/>
              <w:marBottom w:val="0"/>
              <w:divBdr>
                <w:top w:val="none" w:sz="0" w:space="0" w:color="auto"/>
                <w:left w:val="none" w:sz="0" w:space="0" w:color="auto"/>
                <w:bottom w:val="none" w:sz="0" w:space="0" w:color="auto"/>
                <w:right w:val="none" w:sz="0" w:space="0" w:color="auto"/>
              </w:divBdr>
            </w:div>
            <w:div w:id="1777676014">
              <w:marLeft w:val="0"/>
              <w:marRight w:val="0"/>
              <w:marTop w:val="0"/>
              <w:marBottom w:val="0"/>
              <w:divBdr>
                <w:top w:val="none" w:sz="0" w:space="0" w:color="auto"/>
                <w:left w:val="none" w:sz="0" w:space="0" w:color="auto"/>
                <w:bottom w:val="none" w:sz="0" w:space="0" w:color="auto"/>
                <w:right w:val="none" w:sz="0" w:space="0" w:color="auto"/>
              </w:divBdr>
            </w:div>
            <w:div w:id="2055035199">
              <w:marLeft w:val="0"/>
              <w:marRight w:val="0"/>
              <w:marTop w:val="0"/>
              <w:marBottom w:val="0"/>
              <w:divBdr>
                <w:top w:val="none" w:sz="0" w:space="0" w:color="auto"/>
                <w:left w:val="none" w:sz="0" w:space="0" w:color="auto"/>
                <w:bottom w:val="none" w:sz="0" w:space="0" w:color="auto"/>
                <w:right w:val="none" w:sz="0" w:space="0" w:color="auto"/>
              </w:divBdr>
            </w:div>
            <w:div w:id="1950433605">
              <w:marLeft w:val="0"/>
              <w:marRight w:val="0"/>
              <w:marTop w:val="0"/>
              <w:marBottom w:val="0"/>
              <w:divBdr>
                <w:top w:val="none" w:sz="0" w:space="0" w:color="auto"/>
                <w:left w:val="none" w:sz="0" w:space="0" w:color="auto"/>
                <w:bottom w:val="none" w:sz="0" w:space="0" w:color="auto"/>
                <w:right w:val="none" w:sz="0" w:space="0" w:color="auto"/>
              </w:divBdr>
            </w:div>
            <w:div w:id="240405530">
              <w:marLeft w:val="0"/>
              <w:marRight w:val="0"/>
              <w:marTop w:val="0"/>
              <w:marBottom w:val="0"/>
              <w:divBdr>
                <w:top w:val="none" w:sz="0" w:space="0" w:color="auto"/>
                <w:left w:val="none" w:sz="0" w:space="0" w:color="auto"/>
                <w:bottom w:val="none" w:sz="0" w:space="0" w:color="auto"/>
                <w:right w:val="none" w:sz="0" w:space="0" w:color="auto"/>
              </w:divBdr>
            </w:div>
            <w:div w:id="516650634">
              <w:marLeft w:val="0"/>
              <w:marRight w:val="0"/>
              <w:marTop w:val="0"/>
              <w:marBottom w:val="271"/>
              <w:divBdr>
                <w:top w:val="none" w:sz="0" w:space="0" w:color="auto"/>
                <w:left w:val="none" w:sz="0" w:space="0" w:color="auto"/>
                <w:bottom w:val="none" w:sz="0" w:space="0" w:color="auto"/>
                <w:right w:val="none" w:sz="0" w:space="0" w:color="auto"/>
              </w:divBdr>
            </w:div>
          </w:divsChild>
        </w:div>
        <w:div w:id="1672442522">
          <w:marLeft w:val="0"/>
          <w:marRight w:val="0"/>
          <w:marTop w:val="0"/>
          <w:marBottom w:val="240"/>
          <w:divBdr>
            <w:top w:val="none" w:sz="0" w:space="0" w:color="auto"/>
            <w:left w:val="none" w:sz="0" w:space="0" w:color="auto"/>
            <w:bottom w:val="none" w:sz="0" w:space="0" w:color="auto"/>
            <w:right w:val="none" w:sz="0" w:space="0" w:color="auto"/>
          </w:divBdr>
        </w:div>
        <w:div w:id="445466009">
          <w:marLeft w:val="0"/>
          <w:marRight w:val="0"/>
          <w:marTop w:val="0"/>
          <w:marBottom w:val="0"/>
          <w:divBdr>
            <w:top w:val="none" w:sz="0" w:space="0" w:color="auto"/>
            <w:left w:val="none" w:sz="0" w:space="0" w:color="auto"/>
            <w:bottom w:val="none" w:sz="0" w:space="0" w:color="auto"/>
            <w:right w:val="none" w:sz="0" w:space="0" w:color="auto"/>
          </w:divBdr>
          <w:divsChild>
            <w:div w:id="658654825">
              <w:marLeft w:val="0"/>
              <w:marRight w:val="0"/>
              <w:marTop w:val="480"/>
              <w:marBottom w:val="240"/>
              <w:divBdr>
                <w:top w:val="none" w:sz="0" w:space="0" w:color="auto"/>
                <w:left w:val="none" w:sz="0" w:space="0" w:color="auto"/>
                <w:bottom w:val="none" w:sz="0" w:space="0" w:color="auto"/>
                <w:right w:val="none" w:sz="0" w:space="0" w:color="auto"/>
              </w:divBdr>
            </w:div>
            <w:div w:id="1383675130">
              <w:marLeft w:val="0"/>
              <w:marRight w:val="0"/>
              <w:marTop w:val="0"/>
              <w:marBottom w:val="0"/>
              <w:divBdr>
                <w:top w:val="none" w:sz="0" w:space="0" w:color="auto"/>
                <w:left w:val="none" w:sz="0" w:space="0" w:color="auto"/>
                <w:bottom w:val="none" w:sz="0" w:space="0" w:color="auto"/>
                <w:right w:val="none" w:sz="0" w:space="0" w:color="auto"/>
              </w:divBdr>
              <w:divsChild>
                <w:div w:id="1226525863">
                  <w:marLeft w:val="0"/>
                  <w:marRight w:val="0"/>
                  <w:marTop w:val="0"/>
                  <w:marBottom w:val="0"/>
                  <w:divBdr>
                    <w:top w:val="none" w:sz="0" w:space="0" w:color="auto"/>
                    <w:left w:val="none" w:sz="0" w:space="0" w:color="auto"/>
                    <w:bottom w:val="none" w:sz="0" w:space="0" w:color="auto"/>
                    <w:right w:val="none" w:sz="0" w:space="0" w:color="auto"/>
                  </w:divBdr>
                </w:div>
              </w:divsChild>
            </w:div>
            <w:div w:id="2110393426">
              <w:marLeft w:val="0"/>
              <w:marRight w:val="0"/>
              <w:marTop w:val="0"/>
              <w:marBottom w:val="0"/>
              <w:divBdr>
                <w:top w:val="single" w:sz="6" w:space="2" w:color="000000"/>
                <w:left w:val="none" w:sz="0" w:space="0" w:color="auto"/>
                <w:bottom w:val="none" w:sz="0" w:space="2" w:color="auto"/>
                <w:right w:val="none" w:sz="0" w:space="0" w:color="auto"/>
              </w:divBdr>
            </w:div>
            <w:div w:id="513039060">
              <w:marLeft w:val="0"/>
              <w:marRight w:val="0"/>
              <w:marTop w:val="0"/>
              <w:marBottom w:val="0"/>
              <w:divBdr>
                <w:top w:val="none" w:sz="0" w:space="0" w:color="auto"/>
                <w:left w:val="none" w:sz="0" w:space="0" w:color="auto"/>
                <w:bottom w:val="none" w:sz="0" w:space="0" w:color="auto"/>
                <w:right w:val="none" w:sz="0" w:space="0" w:color="auto"/>
              </w:divBdr>
              <w:divsChild>
                <w:div w:id="853613174">
                  <w:marLeft w:val="0"/>
                  <w:marRight w:val="0"/>
                  <w:marTop w:val="0"/>
                  <w:marBottom w:val="0"/>
                  <w:divBdr>
                    <w:top w:val="none" w:sz="0" w:space="0" w:color="auto"/>
                    <w:left w:val="none" w:sz="0" w:space="0" w:color="auto"/>
                    <w:bottom w:val="none" w:sz="0" w:space="0" w:color="auto"/>
                    <w:right w:val="none" w:sz="0" w:space="0" w:color="auto"/>
                  </w:divBdr>
                </w:div>
              </w:divsChild>
            </w:div>
            <w:div w:id="1712875107">
              <w:marLeft w:val="0"/>
              <w:marRight w:val="0"/>
              <w:marTop w:val="0"/>
              <w:marBottom w:val="0"/>
              <w:divBdr>
                <w:top w:val="none" w:sz="0" w:space="0" w:color="auto"/>
                <w:left w:val="none" w:sz="0" w:space="0" w:color="auto"/>
                <w:bottom w:val="none" w:sz="0" w:space="0" w:color="auto"/>
                <w:right w:val="none" w:sz="0" w:space="0" w:color="auto"/>
              </w:divBdr>
              <w:divsChild>
                <w:div w:id="678653892">
                  <w:marLeft w:val="0"/>
                  <w:marRight w:val="0"/>
                  <w:marTop w:val="0"/>
                  <w:marBottom w:val="0"/>
                  <w:divBdr>
                    <w:top w:val="none" w:sz="0" w:space="0" w:color="auto"/>
                    <w:left w:val="none" w:sz="0" w:space="0" w:color="auto"/>
                    <w:bottom w:val="none" w:sz="0" w:space="0" w:color="auto"/>
                    <w:right w:val="none" w:sz="0" w:space="0" w:color="auto"/>
                  </w:divBdr>
                </w:div>
              </w:divsChild>
            </w:div>
            <w:div w:id="1837308995">
              <w:marLeft w:val="0"/>
              <w:marRight w:val="0"/>
              <w:marTop w:val="0"/>
              <w:marBottom w:val="0"/>
              <w:divBdr>
                <w:top w:val="none" w:sz="0" w:space="0" w:color="auto"/>
                <w:left w:val="none" w:sz="0" w:space="0" w:color="auto"/>
                <w:bottom w:val="none" w:sz="0" w:space="0" w:color="auto"/>
                <w:right w:val="none" w:sz="0" w:space="0" w:color="auto"/>
              </w:divBdr>
              <w:divsChild>
                <w:div w:id="2041780148">
                  <w:marLeft w:val="0"/>
                  <w:marRight w:val="0"/>
                  <w:marTop w:val="0"/>
                  <w:marBottom w:val="0"/>
                  <w:divBdr>
                    <w:top w:val="none" w:sz="0" w:space="0" w:color="auto"/>
                    <w:left w:val="none" w:sz="0" w:space="0" w:color="auto"/>
                    <w:bottom w:val="none" w:sz="0" w:space="0" w:color="auto"/>
                    <w:right w:val="none" w:sz="0" w:space="0" w:color="auto"/>
                  </w:divBdr>
                </w:div>
              </w:divsChild>
            </w:div>
            <w:div w:id="1057045902">
              <w:marLeft w:val="0"/>
              <w:marRight w:val="0"/>
              <w:marTop w:val="0"/>
              <w:marBottom w:val="0"/>
              <w:divBdr>
                <w:top w:val="none" w:sz="0" w:space="0" w:color="auto"/>
                <w:left w:val="none" w:sz="0" w:space="0" w:color="auto"/>
                <w:bottom w:val="none" w:sz="0" w:space="0" w:color="auto"/>
                <w:right w:val="none" w:sz="0" w:space="0" w:color="auto"/>
              </w:divBdr>
              <w:divsChild>
                <w:div w:id="932519706">
                  <w:marLeft w:val="0"/>
                  <w:marRight w:val="0"/>
                  <w:marTop w:val="0"/>
                  <w:marBottom w:val="0"/>
                  <w:divBdr>
                    <w:top w:val="none" w:sz="0" w:space="0" w:color="auto"/>
                    <w:left w:val="none" w:sz="0" w:space="0" w:color="auto"/>
                    <w:bottom w:val="none" w:sz="0" w:space="0" w:color="auto"/>
                    <w:right w:val="none" w:sz="0" w:space="0" w:color="auto"/>
                  </w:divBdr>
                </w:div>
              </w:divsChild>
            </w:div>
            <w:div w:id="1009016465">
              <w:marLeft w:val="0"/>
              <w:marRight w:val="0"/>
              <w:marTop w:val="0"/>
              <w:marBottom w:val="0"/>
              <w:divBdr>
                <w:top w:val="none" w:sz="0" w:space="0" w:color="auto"/>
                <w:left w:val="none" w:sz="0" w:space="0" w:color="auto"/>
                <w:bottom w:val="none" w:sz="0" w:space="0" w:color="auto"/>
                <w:right w:val="none" w:sz="0" w:space="0" w:color="auto"/>
              </w:divBdr>
              <w:divsChild>
                <w:div w:id="276564537">
                  <w:marLeft w:val="0"/>
                  <w:marRight w:val="0"/>
                  <w:marTop w:val="0"/>
                  <w:marBottom w:val="0"/>
                  <w:divBdr>
                    <w:top w:val="none" w:sz="0" w:space="0" w:color="auto"/>
                    <w:left w:val="none" w:sz="0" w:space="0" w:color="auto"/>
                    <w:bottom w:val="none" w:sz="0" w:space="0" w:color="auto"/>
                    <w:right w:val="none" w:sz="0" w:space="0" w:color="auto"/>
                  </w:divBdr>
                </w:div>
              </w:divsChild>
            </w:div>
            <w:div w:id="12457378">
              <w:marLeft w:val="0"/>
              <w:marRight w:val="0"/>
              <w:marTop w:val="0"/>
              <w:marBottom w:val="0"/>
              <w:divBdr>
                <w:top w:val="none" w:sz="0" w:space="0" w:color="auto"/>
                <w:left w:val="none" w:sz="0" w:space="0" w:color="auto"/>
                <w:bottom w:val="none" w:sz="0" w:space="0" w:color="auto"/>
                <w:right w:val="none" w:sz="0" w:space="0" w:color="auto"/>
              </w:divBdr>
              <w:divsChild>
                <w:div w:id="20594158">
                  <w:marLeft w:val="0"/>
                  <w:marRight w:val="0"/>
                  <w:marTop w:val="0"/>
                  <w:marBottom w:val="0"/>
                  <w:divBdr>
                    <w:top w:val="none" w:sz="0" w:space="0" w:color="auto"/>
                    <w:left w:val="none" w:sz="0" w:space="0" w:color="auto"/>
                    <w:bottom w:val="none" w:sz="0" w:space="0" w:color="auto"/>
                    <w:right w:val="none" w:sz="0" w:space="0" w:color="auto"/>
                  </w:divBdr>
                </w:div>
              </w:divsChild>
            </w:div>
            <w:div w:id="124205921">
              <w:marLeft w:val="0"/>
              <w:marRight w:val="0"/>
              <w:marTop w:val="0"/>
              <w:marBottom w:val="0"/>
              <w:divBdr>
                <w:top w:val="single" w:sz="6" w:space="2" w:color="000000"/>
                <w:left w:val="none" w:sz="0" w:space="0" w:color="auto"/>
                <w:bottom w:val="none" w:sz="0" w:space="2" w:color="auto"/>
                <w:right w:val="none" w:sz="0" w:space="0" w:color="auto"/>
              </w:divBdr>
            </w:div>
            <w:div w:id="1861772379">
              <w:marLeft w:val="0"/>
              <w:marRight w:val="0"/>
              <w:marTop w:val="0"/>
              <w:marBottom w:val="0"/>
              <w:divBdr>
                <w:top w:val="none" w:sz="0" w:space="0" w:color="auto"/>
                <w:left w:val="none" w:sz="0" w:space="0" w:color="auto"/>
                <w:bottom w:val="none" w:sz="0" w:space="0" w:color="auto"/>
                <w:right w:val="none" w:sz="0" w:space="0" w:color="auto"/>
              </w:divBdr>
              <w:divsChild>
                <w:div w:id="213682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12594">
          <w:marLeft w:val="0"/>
          <w:marRight w:val="0"/>
          <w:marTop w:val="0"/>
          <w:marBottom w:val="0"/>
          <w:divBdr>
            <w:top w:val="none" w:sz="0" w:space="0" w:color="auto"/>
            <w:left w:val="none" w:sz="0" w:space="0" w:color="auto"/>
            <w:bottom w:val="none" w:sz="0" w:space="0" w:color="auto"/>
            <w:right w:val="none" w:sz="0" w:space="0" w:color="auto"/>
          </w:divBdr>
          <w:divsChild>
            <w:div w:id="550769433">
              <w:marLeft w:val="0"/>
              <w:marRight w:val="0"/>
              <w:marTop w:val="480"/>
              <w:marBottom w:val="240"/>
              <w:divBdr>
                <w:top w:val="none" w:sz="0" w:space="0" w:color="auto"/>
                <w:left w:val="none" w:sz="0" w:space="0" w:color="auto"/>
                <w:bottom w:val="none" w:sz="0" w:space="0" w:color="auto"/>
                <w:right w:val="none" w:sz="0" w:space="0" w:color="auto"/>
              </w:divBdr>
            </w:div>
            <w:div w:id="1972854835">
              <w:marLeft w:val="0"/>
              <w:marRight w:val="0"/>
              <w:marTop w:val="0"/>
              <w:marBottom w:val="0"/>
              <w:divBdr>
                <w:top w:val="none" w:sz="0" w:space="0" w:color="auto"/>
                <w:left w:val="none" w:sz="0" w:space="0" w:color="auto"/>
                <w:bottom w:val="none" w:sz="0" w:space="0" w:color="auto"/>
                <w:right w:val="none" w:sz="0" w:space="0" w:color="auto"/>
              </w:divBdr>
              <w:divsChild>
                <w:div w:id="914629672">
                  <w:marLeft w:val="0"/>
                  <w:marRight w:val="0"/>
                  <w:marTop w:val="0"/>
                  <w:marBottom w:val="0"/>
                  <w:divBdr>
                    <w:top w:val="none" w:sz="0" w:space="0" w:color="auto"/>
                    <w:left w:val="none" w:sz="0" w:space="0" w:color="auto"/>
                    <w:bottom w:val="none" w:sz="0" w:space="0" w:color="auto"/>
                    <w:right w:val="none" w:sz="0" w:space="0" w:color="auto"/>
                  </w:divBdr>
                </w:div>
                <w:div w:id="305664638">
                  <w:marLeft w:val="0"/>
                  <w:marRight w:val="0"/>
                  <w:marTop w:val="0"/>
                  <w:marBottom w:val="0"/>
                  <w:divBdr>
                    <w:top w:val="none" w:sz="0" w:space="0" w:color="auto"/>
                    <w:left w:val="none" w:sz="0" w:space="0" w:color="auto"/>
                    <w:bottom w:val="none" w:sz="0" w:space="0" w:color="auto"/>
                    <w:right w:val="none" w:sz="0" w:space="0" w:color="auto"/>
                  </w:divBdr>
                </w:div>
              </w:divsChild>
            </w:div>
            <w:div w:id="926352942">
              <w:marLeft w:val="0"/>
              <w:marRight w:val="0"/>
              <w:marTop w:val="0"/>
              <w:marBottom w:val="0"/>
              <w:divBdr>
                <w:top w:val="single" w:sz="6" w:space="2" w:color="000000"/>
                <w:left w:val="none" w:sz="0" w:space="0" w:color="auto"/>
                <w:bottom w:val="none" w:sz="0" w:space="2" w:color="auto"/>
                <w:right w:val="none" w:sz="0" w:space="0" w:color="auto"/>
              </w:divBdr>
            </w:div>
            <w:div w:id="2017613353">
              <w:marLeft w:val="0"/>
              <w:marRight w:val="0"/>
              <w:marTop w:val="0"/>
              <w:marBottom w:val="0"/>
              <w:divBdr>
                <w:top w:val="none" w:sz="0" w:space="0" w:color="auto"/>
                <w:left w:val="none" w:sz="0" w:space="0" w:color="auto"/>
                <w:bottom w:val="none" w:sz="0" w:space="0" w:color="auto"/>
                <w:right w:val="none" w:sz="0" w:space="0" w:color="auto"/>
              </w:divBdr>
              <w:divsChild>
                <w:div w:id="355236612">
                  <w:marLeft w:val="0"/>
                  <w:marRight w:val="0"/>
                  <w:marTop w:val="0"/>
                  <w:marBottom w:val="0"/>
                  <w:divBdr>
                    <w:top w:val="none" w:sz="0" w:space="0" w:color="auto"/>
                    <w:left w:val="none" w:sz="0" w:space="0" w:color="auto"/>
                    <w:bottom w:val="none" w:sz="0" w:space="0" w:color="auto"/>
                    <w:right w:val="none" w:sz="0" w:space="0" w:color="auto"/>
                  </w:divBdr>
                </w:div>
                <w:div w:id="4292231">
                  <w:marLeft w:val="0"/>
                  <w:marRight w:val="0"/>
                  <w:marTop w:val="0"/>
                  <w:marBottom w:val="0"/>
                  <w:divBdr>
                    <w:top w:val="none" w:sz="0" w:space="0" w:color="auto"/>
                    <w:left w:val="none" w:sz="0" w:space="0" w:color="auto"/>
                    <w:bottom w:val="none" w:sz="0" w:space="0" w:color="auto"/>
                    <w:right w:val="none" w:sz="0" w:space="0" w:color="auto"/>
                  </w:divBdr>
                </w:div>
                <w:div w:id="525481727">
                  <w:marLeft w:val="0"/>
                  <w:marRight w:val="0"/>
                  <w:marTop w:val="0"/>
                  <w:marBottom w:val="0"/>
                  <w:divBdr>
                    <w:top w:val="none" w:sz="0" w:space="0" w:color="auto"/>
                    <w:left w:val="none" w:sz="0" w:space="0" w:color="auto"/>
                    <w:bottom w:val="none" w:sz="0" w:space="0" w:color="auto"/>
                    <w:right w:val="none" w:sz="0" w:space="0" w:color="auto"/>
                  </w:divBdr>
                </w:div>
                <w:div w:id="1835147573">
                  <w:marLeft w:val="0"/>
                  <w:marRight w:val="0"/>
                  <w:marTop w:val="0"/>
                  <w:marBottom w:val="0"/>
                  <w:divBdr>
                    <w:top w:val="none" w:sz="0" w:space="0" w:color="auto"/>
                    <w:left w:val="none" w:sz="0" w:space="0" w:color="auto"/>
                    <w:bottom w:val="none" w:sz="0" w:space="0" w:color="auto"/>
                    <w:right w:val="none" w:sz="0" w:space="0" w:color="auto"/>
                  </w:divBdr>
                </w:div>
              </w:divsChild>
            </w:div>
            <w:div w:id="2123262176">
              <w:marLeft w:val="0"/>
              <w:marRight w:val="0"/>
              <w:marTop w:val="0"/>
              <w:marBottom w:val="0"/>
              <w:divBdr>
                <w:top w:val="single" w:sz="6" w:space="2" w:color="000000"/>
                <w:left w:val="none" w:sz="0" w:space="0" w:color="auto"/>
                <w:bottom w:val="none" w:sz="0" w:space="2" w:color="auto"/>
                <w:right w:val="none" w:sz="0" w:space="0" w:color="auto"/>
              </w:divBdr>
            </w:div>
            <w:div w:id="1155417076">
              <w:marLeft w:val="0"/>
              <w:marRight w:val="0"/>
              <w:marTop w:val="0"/>
              <w:marBottom w:val="0"/>
              <w:divBdr>
                <w:top w:val="none" w:sz="0" w:space="0" w:color="auto"/>
                <w:left w:val="none" w:sz="0" w:space="0" w:color="auto"/>
                <w:bottom w:val="none" w:sz="0" w:space="0" w:color="auto"/>
                <w:right w:val="none" w:sz="0" w:space="0" w:color="auto"/>
              </w:divBdr>
              <w:divsChild>
                <w:div w:id="1932279591">
                  <w:marLeft w:val="0"/>
                  <w:marRight w:val="0"/>
                  <w:marTop w:val="0"/>
                  <w:marBottom w:val="0"/>
                  <w:divBdr>
                    <w:top w:val="none" w:sz="0" w:space="0" w:color="auto"/>
                    <w:left w:val="none" w:sz="0" w:space="0" w:color="auto"/>
                    <w:bottom w:val="none" w:sz="0" w:space="0" w:color="auto"/>
                    <w:right w:val="none" w:sz="0" w:space="0" w:color="auto"/>
                  </w:divBdr>
                </w:div>
              </w:divsChild>
            </w:div>
            <w:div w:id="2072271002">
              <w:marLeft w:val="0"/>
              <w:marRight w:val="0"/>
              <w:marTop w:val="0"/>
              <w:marBottom w:val="0"/>
              <w:divBdr>
                <w:top w:val="single" w:sz="6" w:space="2" w:color="000000"/>
                <w:left w:val="none" w:sz="0" w:space="0" w:color="auto"/>
                <w:bottom w:val="none" w:sz="0" w:space="2" w:color="auto"/>
                <w:right w:val="none" w:sz="0" w:space="0" w:color="auto"/>
              </w:divBdr>
            </w:div>
            <w:div w:id="221789820">
              <w:marLeft w:val="0"/>
              <w:marRight w:val="0"/>
              <w:marTop w:val="0"/>
              <w:marBottom w:val="0"/>
              <w:divBdr>
                <w:top w:val="none" w:sz="0" w:space="0" w:color="auto"/>
                <w:left w:val="none" w:sz="0" w:space="0" w:color="auto"/>
                <w:bottom w:val="none" w:sz="0" w:space="0" w:color="auto"/>
                <w:right w:val="none" w:sz="0" w:space="0" w:color="auto"/>
              </w:divBdr>
              <w:divsChild>
                <w:div w:id="873037366">
                  <w:marLeft w:val="0"/>
                  <w:marRight w:val="0"/>
                  <w:marTop w:val="0"/>
                  <w:marBottom w:val="0"/>
                  <w:divBdr>
                    <w:top w:val="none" w:sz="0" w:space="0" w:color="auto"/>
                    <w:left w:val="none" w:sz="0" w:space="0" w:color="auto"/>
                    <w:bottom w:val="none" w:sz="0" w:space="0" w:color="auto"/>
                    <w:right w:val="none" w:sz="0" w:space="0" w:color="auto"/>
                  </w:divBdr>
                </w:div>
              </w:divsChild>
            </w:div>
            <w:div w:id="668096606">
              <w:marLeft w:val="0"/>
              <w:marRight w:val="0"/>
              <w:marTop w:val="0"/>
              <w:marBottom w:val="0"/>
              <w:divBdr>
                <w:top w:val="single" w:sz="6" w:space="2" w:color="000000"/>
                <w:left w:val="none" w:sz="0" w:space="0" w:color="auto"/>
                <w:bottom w:val="none" w:sz="0" w:space="2" w:color="auto"/>
                <w:right w:val="none" w:sz="0" w:space="0" w:color="auto"/>
              </w:divBdr>
            </w:div>
            <w:div w:id="615479379">
              <w:marLeft w:val="0"/>
              <w:marRight w:val="0"/>
              <w:marTop w:val="0"/>
              <w:marBottom w:val="0"/>
              <w:divBdr>
                <w:top w:val="none" w:sz="0" w:space="0" w:color="auto"/>
                <w:left w:val="none" w:sz="0" w:space="0" w:color="auto"/>
                <w:bottom w:val="none" w:sz="0" w:space="0" w:color="auto"/>
                <w:right w:val="none" w:sz="0" w:space="0" w:color="auto"/>
              </w:divBdr>
              <w:divsChild>
                <w:div w:id="581643311">
                  <w:marLeft w:val="0"/>
                  <w:marRight w:val="0"/>
                  <w:marTop w:val="0"/>
                  <w:marBottom w:val="0"/>
                  <w:divBdr>
                    <w:top w:val="none" w:sz="0" w:space="0" w:color="auto"/>
                    <w:left w:val="none" w:sz="0" w:space="0" w:color="auto"/>
                    <w:bottom w:val="none" w:sz="0" w:space="0" w:color="auto"/>
                    <w:right w:val="none" w:sz="0" w:space="0" w:color="auto"/>
                  </w:divBdr>
                </w:div>
              </w:divsChild>
            </w:div>
            <w:div w:id="1076170295">
              <w:marLeft w:val="0"/>
              <w:marRight w:val="0"/>
              <w:marTop w:val="0"/>
              <w:marBottom w:val="0"/>
              <w:divBdr>
                <w:top w:val="single" w:sz="6" w:space="2" w:color="000000"/>
                <w:left w:val="none" w:sz="0" w:space="0" w:color="auto"/>
                <w:bottom w:val="none" w:sz="0" w:space="2" w:color="auto"/>
                <w:right w:val="none" w:sz="0" w:space="0" w:color="auto"/>
              </w:divBdr>
            </w:div>
            <w:div w:id="1581282455">
              <w:marLeft w:val="0"/>
              <w:marRight w:val="0"/>
              <w:marTop w:val="0"/>
              <w:marBottom w:val="0"/>
              <w:divBdr>
                <w:top w:val="none" w:sz="0" w:space="0" w:color="auto"/>
                <w:left w:val="none" w:sz="0" w:space="0" w:color="auto"/>
                <w:bottom w:val="none" w:sz="0" w:space="0" w:color="auto"/>
                <w:right w:val="none" w:sz="0" w:space="0" w:color="auto"/>
              </w:divBdr>
              <w:divsChild>
                <w:div w:id="1896165342">
                  <w:marLeft w:val="0"/>
                  <w:marRight w:val="0"/>
                  <w:marTop w:val="0"/>
                  <w:marBottom w:val="0"/>
                  <w:divBdr>
                    <w:top w:val="none" w:sz="0" w:space="0" w:color="auto"/>
                    <w:left w:val="none" w:sz="0" w:space="0" w:color="auto"/>
                    <w:bottom w:val="none" w:sz="0" w:space="0" w:color="auto"/>
                    <w:right w:val="none" w:sz="0" w:space="0" w:color="auto"/>
                  </w:divBdr>
                </w:div>
              </w:divsChild>
            </w:div>
            <w:div w:id="1721979094">
              <w:marLeft w:val="0"/>
              <w:marRight w:val="0"/>
              <w:marTop w:val="0"/>
              <w:marBottom w:val="0"/>
              <w:divBdr>
                <w:top w:val="single" w:sz="6" w:space="2" w:color="000000"/>
                <w:left w:val="none" w:sz="0" w:space="0" w:color="auto"/>
                <w:bottom w:val="none" w:sz="0" w:space="2" w:color="auto"/>
                <w:right w:val="none" w:sz="0" w:space="0" w:color="auto"/>
              </w:divBdr>
            </w:div>
            <w:div w:id="1575821201">
              <w:marLeft w:val="0"/>
              <w:marRight w:val="0"/>
              <w:marTop w:val="0"/>
              <w:marBottom w:val="0"/>
              <w:divBdr>
                <w:top w:val="none" w:sz="0" w:space="0" w:color="auto"/>
                <w:left w:val="none" w:sz="0" w:space="0" w:color="auto"/>
                <w:bottom w:val="none" w:sz="0" w:space="0" w:color="auto"/>
                <w:right w:val="none" w:sz="0" w:space="0" w:color="auto"/>
              </w:divBdr>
              <w:divsChild>
                <w:div w:id="1076560355">
                  <w:marLeft w:val="0"/>
                  <w:marRight w:val="0"/>
                  <w:marTop w:val="0"/>
                  <w:marBottom w:val="0"/>
                  <w:divBdr>
                    <w:top w:val="none" w:sz="0" w:space="0" w:color="auto"/>
                    <w:left w:val="none" w:sz="0" w:space="0" w:color="auto"/>
                    <w:bottom w:val="none" w:sz="0" w:space="0" w:color="auto"/>
                    <w:right w:val="none" w:sz="0" w:space="0" w:color="auto"/>
                  </w:divBdr>
                </w:div>
                <w:div w:id="1499346077">
                  <w:marLeft w:val="0"/>
                  <w:marRight w:val="0"/>
                  <w:marTop w:val="0"/>
                  <w:marBottom w:val="0"/>
                  <w:divBdr>
                    <w:top w:val="none" w:sz="0" w:space="0" w:color="auto"/>
                    <w:left w:val="none" w:sz="0" w:space="0" w:color="auto"/>
                    <w:bottom w:val="none" w:sz="0" w:space="0" w:color="auto"/>
                    <w:right w:val="none" w:sz="0" w:space="0" w:color="auto"/>
                  </w:divBdr>
                </w:div>
                <w:div w:id="41294472">
                  <w:marLeft w:val="0"/>
                  <w:marRight w:val="0"/>
                  <w:marTop w:val="0"/>
                  <w:marBottom w:val="0"/>
                  <w:divBdr>
                    <w:top w:val="none" w:sz="0" w:space="0" w:color="auto"/>
                    <w:left w:val="none" w:sz="0" w:space="0" w:color="auto"/>
                    <w:bottom w:val="none" w:sz="0" w:space="0" w:color="auto"/>
                    <w:right w:val="none" w:sz="0" w:space="0" w:color="auto"/>
                  </w:divBdr>
                </w:div>
              </w:divsChild>
            </w:div>
            <w:div w:id="171340834">
              <w:marLeft w:val="0"/>
              <w:marRight w:val="0"/>
              <w:marTop w:val="0"/>
              <w:marBottom w:val="0"/>
              <w:divBdr>
                <w:top w:val="single" w:sz="6" w:space="2" w:color="000000"/>
                <w:left w:val="none" w:sz="0" w:space="0" w:color="auto"/>
                <w:bottom w:val="none" w:sz="0" w:space="2" w:color="auto"/>
                <w:right w:val="none" w:sz="0" w:space="0" w:color="auto"/>
              </w:divBdr>
            </w:div>
            <w:div w:id="1389768026">
              <w:marLeft w:val="0"/>
              <w:marRight w:val="0"/>
              <w:marTop w:val="0"/>
              <w:marBottom w:val="0"/>
              <w:divBdr>
                <w:top w:val="none" w:sz="0" w:space="0" w:color="auto"/>
                <w:left w:val="none" w:sz="0" w:space="0" w:color="auto"/>
                <w:bottom w:val="none" w:sz="0" w:space="0" w:color="auto"/>
                <w:right w:val="none" w:sz="0" w:space="0" w:color="auto"/>
              </w:divBdr>
              <w:divsChild>
                <w:div w:id="2026707518">
                  <w:marLeft w:val="0"/>
                  <w:marRight w:val="0"/>
                  <w:marTop w:val="0"/>
                  <w:marBottom w:val="0"/>
                  <w:divBdr>
                    <w:top w:val="none" w:sz="0" w:space="0" w:color="auto"/>
                    <w:left w:val="none" w:sz="0" w:space="0" w:color="auto"/>
                    <w:bottom w:val="none" w:sz="0" w:space="0" w:color="auto"/>
                    <w:right w:val="none" w:sz="0" w:space="0" w:color="auto"/>
                  </w:divBdr>
                </w:div>
              </w:divsChild>
            </w:div>
            <w:div w:id="1756709135">
              <w:marLeft w:val="0"/>
              <w:marRight w:val="0"/>
              <w:marTop w:val="0"/>
              <w:marBottom w:val="0"/>
              <w:divBdr>
                <w:top w:val="single" w:sz="6" w:space="2" w:color="000000"/>
                <w:left w:val="none" w:sz="0" w:space="0" w:color="auto"/>
                <w:bottom w:val="none" w:sz="0" w:space="2" w:color="auto"/>
                <w:right w:val="none" w:sz="0" w:space="0" w:color="auto"/>
              </w:divBdr>
            </w:div>
            <w:div w:id="1045982715">
              <w:marLeft w:val="0"/>
              <w:marRight w:val="0"/>
              <w:marTop w:val="0"/>
              <w:marBottom w:val="0"/>
              <w:divBdr>
                <w:top w:val="none" w:sz="0" w:space="0" w:color="auto"/>
                <w:left w:val="none" w:sz="0" w:space="0" w:color="auto"/>
                <w:bottom w:val="none" w:sz="0" w:space="0" w:color="auto"/>
                <w:right w:val="none" w:sz="0" w:space="0" w:color="auto"/>
              </w:divBdr>
              <w:divsChild>
                <w:div w:id="1786269143">
                  <w:marLeft w:val="0"/>
                  <w:marRight w:val="0"/>
                  <w:marTop w:val="0"/>
                  <w:marBottom w:val="0"/>
                  <w:divBdr>
                    <w:top w:val="none" w:sz="0" w:space="0" w:color="auto"/>
                    <w:left w:val="none" w:sz="0" w:space="0" w:color="auto"/>
                    <w:bottom w:val="none" w:sz="0" w:space="0" w:color="auto"/>
                    <w:right w:val="none" w:sz="0" w:space="0" w:color="auto"/>
                  </w:divBdr>
                </w:div>
              </w:divsChild>
            </w:div>
            <w:div w:id="1799958297">
              <w:marLeft w:val="0"/>
              <w:marRight w:val="0"/>
              <w:marTop w:val="0"/>
              <w:marBottom w:val="0"/>
              <w:divBdr>
                <w:top w:val="single" w:sz="6" w:space="2" w:color="000000"/>
                <w:left w:val="none" w:sz="0" w:space="0" w:color="auto"/>
                <w:bottom w:val="none" w:sz="0" w:space="2" w:color="auto"/>
                <w:right w:val="none" w:sz="0" w:space="0" w:color="auto"/>
              </w:divBdr>
            </w:div>
            <w:div w:id="1896774863">
              <w:marLeft w:val="0"/>
              <w:marRight w:val="0"/>
              <w:marTop w:val="0"/>
              <w:marBottom w:val="0"/>
              <w:divBdr>
                <w:top w:val="none" w:sz="0" w:space="0" w:color="auto"/>
                <w:left w:val="none" w:sz="0" w:space="0" w:color="auto"/>
                <w:bottom w:val="none" w:sz="0" w:space="0" w:color="auto"/>
                <w:right w:val="none" w:sz="0" w:space="0" w:color="auto"/>
              </w:divBdr>
              <w:divsChild>
                <w:div w:id="1745490167">
                  <w:marLeft w:val="0"/>
                  <w:marRight w:val="0"/>
                  <w:marTop w:val="0"/>
                  <w:marBottom w:val="0"/>
                  <w:divBdr>
                    <w:top w:val="none" w:sz="0" w:space="0" w:color="auto"/>
                    <w:left w:val="none" w:sz="0" w:space="0" w:color="auto"/>
                    <w:bottom w:val="none" w:sz="0" w:space="0" w:color="auto"/>
                    <w:right w:val="none" w:sz="0" w:space="0" w:color="auto"/>
                  </w:divBdr>
                </w:div>
                <w:div w:id="1362124533">
                  <w:marLeft w:val="0"/>
                  <w:marRight w:val="0"/>
                  <w:marTop w:val="0"/>
                  <w:marBottom w:val="0"/>
                  <w:divBdr>
                    <w:top w:val="none" w:sz="0" w:space="0" w:color="auto"/>
                    <w:left w:val="none" w:sz="0" w:space="0" w:color="auto"/>
                    <w:bottom w:val="none" w:sz="0" w:space="0" w:color="auto"/>
                    <w:right w:val="none" w:sz="0" w:space="0" w:color="auto"/>
                  </w:divBdr>
                </w:div>
              </w:divsChild>
            </w:div>
            <w:div w:id="1007364300">
              <w:marLeft w:val="0"/>
              <w:marRight w:val="0"/>
              <w:marTop w:val="0"/>
              <w:marBottom w:val="0"/>
              <w:divBdr>
                <w:top w:val="single" w:sz="6" w:space="2" w:color="000000"/>
                <w:left w:val="none" w:sz="0" w:space="0" w:color="auto"/>
                <w:bottom w:val="none" w:sz="0" w:space="2" w:color="auto"/>
                <w:right w:val="none" w:sz="0" w:space="0" w:color="auto"/>
              </w:divBdr>
            </w:div>
            <w:div w:id="1071276507">
              <w:marLeft w:val="0"/>
              <w:marRight w:val="0"/>
              <w:marTop w:val="0"/>
              <w:marBottom w:val="0"/>
              <w:divBdr>
                <w:top w:val="none" w:sz="0" w:space="0" w:color="auto"/>
                <w:left w:val="none" w:sz="0" w:space="0" w:color="auto"/>
                <w:bottom w:val="none" w:sz="0" w:space="0" w:color="auto"/>
                <w:right w:val="none" w:sz="0" w:space="0" w:color="auto"/>
              </w:divBdr>
              <w:divsChild>
                <w:div w:id="998390096">
                  <w:marLeft w:val="0"/>
                  <w:marRight w:val="0"/>
                  <w:marTop w:val="0"/>
                  <w:marBottom w:val="0"/>
                  <w:divBdr>
                    <w:top w:val="none" w:sz="0" w:space="0" w:color="auto"/>
                    <w:left w:val="none" w:sz="0" w:space="0" w:color="auto"/>
                    <w:bottom w:val="none" w:sz="0" w:space="0" w:color="auto"/>
                    <w:right w:val="none" w:sz="0" w:space="0" w:color="auto"/>
                  </w:divBdr>
                </w:div>
              </w:divsChild>
            </w:div>
            <w:div w:id="1145319735">
              <w:marLeft w:val="0"/>
              <w:marRight w:val="0"/>
              <w:marTop w:val="0"/>
              <w:marBottom w:val="0"/>
              <w:divBdr>
                <w:top w:val="single" w:sz="6" w:space="2" w:color="000000"/>
                <w:left w:val="none" w:sz="0" w:space="0" w:color="auto"/>
                <w:bottom w:val="none" w:sz="0" w:space="2" w:color="auto"/>
                <w:right w:val="none" w:sz="0" w:space="0" w:color="auto"/>
              </w:divBdr>
            </w:div>
            <w:div w:id="1083911684">
              <w:marLeft w:val="0"/>
              <w:marRight w:val="0"/>
              <w:marTop w:val="0"/>
              <w:marBottom w:val="0"/>
              <w:divBdr>
                <w:top w:val="none" w:sz="0" w:space="0" w:color="auto"/>
                <w:left w:val="none" w:sz="0" w:space="0" w:color="auto"/>
                <w:bottom w:val="none" w:sz="0" w:space="0" w:color="auto"/>
                <w:right w:val="none" w:sz="0" w:space="0" w:color="auto"/>
              </w:divBdr>
              <w:divsChild>
                <w:div w:id="522523764">
                  <w:marLeft w:val="0"/>
                  <w:marRight w:val="0"/>
                  <w:marTop w:val="0"/>
                  <w:marBottom w:val="0"/>
                  <w:divBdr>
                    <w:top w:val="none" w:sz="0" w:space="0" w:color="auto"/>
                    <w:left w:val="none" w:sz="0" w:space="0" w:color="auto"/>
                    <w:bottom w:val="none" w:sz="0" w:space="0" w:color="auto"/>
                    <w:right w:val="none" w:sz="0" w:space="0" w:color="auto"/>
                  </w:divBdr>
                </w:div>
              </w:divsChild>
            </w:div>
            <w:div w:id="1482964283">
              <w:marLeft w:val="0"/>
              <w:marRight w:val="0"/>
              <w:marTop w:val="0"/>
              <w:marBottom w:val="0"/>
              <w:divBdr>
                <w:top w:val="single" w:sz="6" w:space="2" w:color="000000"/>
                <w:left w:val="none" w:sz="0" w:space="0" w:color="auto"/>
                <w:bottom w:val="none" w:sz="0" w:space="2" w:color="auto"/>
                <w:right w:val="none" w:sz="0" w:space="0" w:color="auto"/>
              </w:divBdr>
            </w:div>
            <w:div w:id="245309015">
              <w:marLeft w:val="0"/>
              <w:marRight w:val="0"/>
              <w:marTop w:val="0"/>
              <w:marBottom w:val="0"/>
              <w:divBdr>
                <w:top w:val="none" w:sz="0" w:space="0" w:color="auto"/>
                <w:left w:val="none" w:sz="0" w:space="0" w:color="auto"/>
                <w:bottom w:val="none" w:sz="0" w:space="0" w:color="auto"/>
                <w:right w:val="none" w:sz="0" w:space="0" w:color="auto"/>
              </w:divBdr>
              <w:divsChild>
                <w:div w:id="374358218">
                  <w:marLeft w:val="0"/>
                  <w:marRight w:val="0"/>
                  <w:marTop w:val="0"/>
                  <w:marBottom w:val="0"/>
                  <w:divBdr>
                    <w:top w:val="none" w:sz="0" w:space="0" w:color="auto"/>
                    <w:left w:val="none" w:sz="0" w:space="0" w:color="auto"/>
                    <w:bottom w:val="none" w:sz="0" w:space="0" w:color="auto"/>
                    <w:right w:val="none" w:sz="0" w:space="0" w:color="auto"/>
                  </w:divBdr>
                </w:div>
              </w:divsChild>
            </w:div>
            <w:div w:id="1925920285">
              <w:marLeft w:val="0"/>
              <w:marRight w:val="0"/>
              <w:marTop w:val="0"/>
              <w:marBottom w:val="0"/>
              <w:divBdr>
                <w:top w:val="single" w:sz="6" w:space="2" w:color="000000"/>
                <w:left w:val="none" w:sz="0" w:space="0" w:color="auto"/>
                <w:bottom w:val="none" w:sz="0" w:space="2" w:color="auto"/>
                <w:right w:val="none" w:sz="0" w:space="0" w:color="auto"/>
              </w:divBdr>
            </w:div>
            <w:div w:id="816725124">
              <w:marLeft w:val="0"/>
              <w:marRight w:val="0"/>
              <w:marTop w:val="0"/>
              <w:marBottom w:val="0"/>
              <w:divBdr>
                <w:top w:val="none" w:sz="0" w:space="0" w:color="auto"/>
                <w:left w:val="none" w:sz="0" w:space="0" w:color="auto"/>
                <w:bottom w:val="none" w:sz="0" w:space="0" w:color="auto"/>
                <w:right w:val="none" w:sz="0" w:space="0" w:color="auto"/>
              </w:divBdr>
              <w:divsChild>
                <w:div w:id="117842275">
                  <w:marLeft w:val="0"/>
                  <w:marRight w:val="0"/>
                  <w:marTop w:val="0"/>
                  <w:marBottom w:val="0"/>
                  <w:divBdr>
                    <w:top w:val="none" w:sz="0" w:space="0" w:color="auto"/>
                    <w:left w:val="none" w:sz="0" w:space="0" w:color="auto"/>
                    <w:bottom w:val="none" w:sz="0" w:space="0" w:color="auto"/>
                    <w:right w:val="none" w:sz="0" w:space="0" w:color="auto"/>
                  </w:divBdr>
                </w:div>
                <w:div w:id="1525510652">
                  <w:marLeft w:val="0"/>
                  <w:marRight w:val="0"/>
                  <w:marTop w:val="0"/>
                  <w:marBottom w:val="0"/>
                  <w:divBdr>
                    <w:top w:val="none" w:sz="0" w:space="0" w:color="auto"/>
                    <w:left w:val="none" w:sz="0" w:space="0" w:color="auto"/>
                    <w:bottom w:val="none" w:sz="0" w:space="0" w:color="auto"/>
                    <w:right w:val="none" w:sz="0" w:space="0" w:color="auto"/>
                  </w:divBdr>
                </w:div>
                <w:div w:id="27528387">
                  <w:marLeft w:val="0"/>
                  <w:marRight w:val="0"/>
                  <w:marTop w:val="0"/>
                  <w:marBottom w:val="0"/>
                  <w:divBdr>
                    <w:top w:val="none" w:sz="0" w:space="0" w:color="auto"/>
                    <w:left w:val="none" w:sz="0" w:space="0" w:color="auto"/>
                    <w:bottom w:val="none" w:sz="0" w:space="0" w:color="auto"/>
                    <w:right w:val="none" w:sz="0" w:space="0" w:color="auto"/>
                  </w:divBdr>
                </w:div>
              </w:divsChild>
            </w:div>
            <w:div w:id="801845025">
              <w:marLeft w:val="0"/>
              <w:marRight w:val="0"/>
              <w:marTop w:val="0"/>
              <w:marBottom w:val="0"/>
              <w:divBdr>
                <w:top w:val="single" w:sz="6" w:space="2" w:color="000000"/>
                <w:left w:val="none" w:sz="0" w:space="0" w:color="auto"/>
                <w:bottom w:val="none" w:sz="0" w:space="2" w:color="auto"/>
                <w:right w:val="none" w:sz="0" w:space="0" w:color="auto"/>
              </w:divBdr>
            </w:div>
            <w:div w:id="182911708">
              <w:marLeft w:val="0"/>
              <w:marRight w:val="0"/>
              <w:marTop w:val="0"/>
              <w:marBottom w:val="0"/>
              <w:divBdr>
                <w:top w:val="none" w:sz="0" w:space="0" w:color="auto"/>
                <w:left w:val="none" w:sz="0" w:space="0" w:color="auto"/>
                <w:bottom w:val="none" w:sz="0" w:space="0" w:color="auto"/>
                <w:right w:val="none" w:sz="0" w:space="0" w:color="auto"/>
              </w:divBdr>
              <w:divsChild>
                <w:div w:id="659390463">
                  <w:marLeft w:val="0"/>
                  <w:marRight w:val="0"/>
                  <w:marTop w:val="0"/>
                  <w:marBottom w:val="0"/>
                  <w:divBdr>
                    <w:top w:val="none" w:sz="0" w:space="0" w:color="auto"/>
                    <w:left w:val="none" w:sz="0" w:space="0" w:color="auto"/>
                    <w:bottom w:val="none" w:sz="0" w:space="0" w:color="auto"/>
                    <w:right w:val="none" w:sz="0" w:space="0" w:color="auto"/>
                  </w:divBdr>
                </w:div>
              </w:divsChild>
            </w:div>
            <w:div w:id="1023022642">
              <w:marLeft w:val="0"/>
              <w:marRight w:val="0"/>
              <w:marTop w:val="0"/>
              <w:marBottom w:val="0"/>
              <w:divBdr>
                <w:top w:val="single" w:sz="6" w:space="2" w:color="000000"/>
                <w:left w:val="none" w:sz="0" w:space="0" w:color="auto"/>
                <w:bottom w:val="none" w:sz="0" w:space="2" w:color="auto"/>
                <w:right w:val="none" w:sz="0" w:space="0" w:color="auto"/>
              </w:divBdr>
            </w:div>
            <w:div w:id="1641686152">
              <w:marLeft w:val="0"/>
              <w:marRight w:val="0"/>
              <w:marTop w:val="0"/>
              <w:marBottom w:val="0"/>
              <w:divBdr>
                <w:top w:val="none" w:sz="0" w:space="0" w:color="auto"/>
                <w:left w:val="none" w:sz="0" w:space="0" w:color="auto"/>
                <w:bottom w:val="none" w:sz="0" w:space="0" w:color="auto"/>
                <w:right w:val="none" w:sz="0" w:space="0" w:color="auto"/>
              </w:divBdr>
              <w:divsChild>
                <w:div w:id="167184170">
                  <w:marLeft w:val="0"/>
                  <w:marRight w:val="0"/>
                  <w:marTop w:val="0"/>
                  <w:marBottom w:val="0"/>
                  <w:divBdr>
                    <w:top w:val="none" w:sz="0" w:space="0" w:color="auto"/>
                    <w:left w:val="none" w:sz="0" w:space="0" w:color="auto"/>
                    <w:bottom w:val="none" w:sz="0" w:space="0" w:color="auto"/>
                    <w:right w:val="none" w:sz="0" w:space="0" w:color="auto"/>
                  </w:divBdr>
                </w:div>
              </w:divsChild>
            </w:div>
            <w:div w:id="37243289">
              <w:marLeft w:val="0"/>
              <w:marRight w:val="0"/>
              <w:marTop w:val="0"/>
              <w:marBottom w:val="0"/>
              <w:divBdr>
                <w:top w:val="single" w:sz="6" w:space="2" w:color="000000"/>
                <w:left w:val="none" w:sz="0" w:space="0" w:color="auto"/>
                <w:bottom w:val="none" w:sz="0" w:space="2" w:color="auto"/>
                <w:right w:val="none" w:sz="0" w:space="0" w:color="auto"/>
              </w:divBdr>
            </w:div>
            <w:div w:id="1736734802">
              <w:marLeft w:val="0"/>
              <w:marRight w:val="0"/>
              <w:marTop w:val="0"/>
              <w:marBottom w:val="0"/>
              <w:divBdr>
                <w:top w:val="none" w:sz="0" w:space="0" w:color="auto"/>
                <w:left w:val="none" w:sz="0" w:space="0" w:color="auto"/>
                <w:bottom w:val="none" w:sz="0" w:space="0" w:color="auto"/>
                <w:right w:val="none" w:sz="0" w:space="0" w:color="auto"/>
              </w:divBdr>
              <w:divsChild>
                <w:div w:id="2142385405">
                  <w:marLeft w:val="0"/>
                  <w:marRight w:val="0"/>
                  <w:marTop w:val="0"/>
                  <w:marBottom w:val="0"/>
                  <w:divBdr>
                    <w:top w:val="none" w:sz="0" w:space="0" w:color="auto"/>
                    <w:left w:val="none" w:sz="0" w:space="0" w:color="auto"/>
                    <w:bottom w:val="none" w:sz="0" w:space="0" w:color="auto"/>
                    <w:right w:val="none" w:sz="0" w:space="0" w:color="auto"/>
                  </w:divBdr>
                </w:div>
              </w:divsChild>
            </w:div>
            <w:div w:id="1993411348">
              <w:marLeft w:val="0"/>
              <w:marRight w:val="0"/>
              <w:marTop w:val="0"/>
              <w:marBottom w:val="0"/>
              <w:divBdr>
                <w:top w:val="none" w:sz="0" w:space="0" w:color="auto"/>
                <w:left w:val="none" w:sz="0" w:space="0" w:color="auto"/>
                <w:bottom w:val="none" w:sz="0" w:space="0" w:color="auto"/>
                <w:right w:val="none" w:sz="0" w:space="0" w:color="auto"/>
              </w:divBdr>
              <w:divsChild>
                <w:div w:id="157548911">
                  <w:marLeft w:val="0"/>
                  <w:marRight w:val="0"/>
                  <w:marTop w:val="0"/>
                  <w:marBottom w:val="0"/>
                  <w:divBdr>
                    <w:top w:val="none" w:sz="0" w:space="0" w:color="auto"/>
                    <w:left w:val="none" w:sz="0" w:space="0" w:color="auto"/>
                    <w:bottom w:val="none" w:sz="0" w:space="0" w:color="auto"/>
                    <w:right w:val="none" w:sz="0" w:space="0" w:color="auto"/>
                  </w:divBdr>
                </w:div>
              </w:divsChild>
            </w:div>
            <w:div w:id="2146965189">
              <w:marLeft w:val="0"/>
              <w:marRight w:val="0"/>
              <w:marTop w:val="0"/>
              <w:marBottom w:val="0"/>
              <w:divBdr>
                <w:top w:val="single" w:sz="6" w:space="2" w:color="000000"/>
                <w:left w:val="none" w:sz="0" w:space="0" w:color="auto"/>
                <w:bottom w:val="none" w:sz="0" w:space="2" w:color="auto"/>
                <w:right w:val="none" w:sz="0" w:space="0" w:color="auto"/>
              </w:divBdr>
            </w:div>
            <w:div w:id="229660167">
              <w:marLeft w:val="0"/>
              <w:marRight w:val="0"/>
              <w:marTop w:val="0"/>
              <w:marBottom w:val="0"/>
              <w:divBdr>
                <w:top w:val="none" w:sz="0" w:space="0" w:color="auto"/>
                <w:left w:val="none" w:sz="0" w:space="0" w:color="auto"/>
                <w:bottom w:val="none" w:sz="0" w:space="0" w:color="auto"/>
                <w:right w:val="none" w:sz="0" w:space="0" w:color="auto"/>
              </w:divBdr>
              <w:divsChild>
                <w:div w:id="351997226">
                  <w:marLeft w:val="0"/>
                  <w:marRight w:val="0"/>
                  <w:marTop w:val="0"/>
                  <w:marBottom w:val="0"/>
                  <w:divBdr>
                    <w:top w:val="none" w:sz="0" w:space="0" w:color="auto"/>
                    <w:left w:val="none" w:sz="0" w:space="0" w:color="auto"/>
                    <w:bottom w:val="none" w:sz="0" w:space="0" w:color="auto"/>
                    <w:right w:val="none" w:sz="0" w:space="0" w:color="auto"/>
                  </w:divBdr>
                </w:div>
                <w:div w:id="449057226">
                  <w:marLeft w:val="0"/>
                  <w:marRight w:val="0"/>
                  <w:marTop w:val="0"/>
                  <w:marBottom w:val="0"/>
                  <w:divBdr>
                    <w:top w:val="none" w:sz="0" w:space="0" w:color="auto"/>
                    <w:left w:val="none" w:sz="0" w:space="0" w:color="auto"/>
                    <w:bottom w:val="none" w:sz="0" w:space="0" w:color="auto"/>
                    <w:right w:val="none" w:sz="0" w:space="0" w:color="auto"/>
                  </w:divBdr>
                </w:div>
              </w:divsChild>
            </w:div>
            <w:div w:id="1956448458">
              <w:marLeft w:val="0"/>
              <w:marRight w:val="0"/>
              <w:marTop w:val="0"/>
              <w:marBottom w:val="0"/>
              <w:divBdr>
                <w:top w:val="single" w:sz="6" w:space="2" w:color="000000"/>
                <w:left w:val="none" w:sz="0" w:space="0" w:color="auto"/>
                <w:bottom w:val="none" w:sz="0" w:space="2" w:color="auto"/>
                <w:right w:val="none" w:sz="0" w:space="0" w:color="auto"/>
              </w:divBdr>
            </w:div>
            <w:div w:id="1500387072">
              <w:marLeft w:val="0"/>
              <w:marRight w:val="0"/>
              <w:marTop w:val="0"/>
              <w:marBottom w:val="0"/>
              <w:divBdr>
                <w:top w:val="none" w:sz="0" w:space="0" w:color="auto"/>
                <w:left w:val="none" w:sz="0" w:space="0" w:color="auto"/>
                <w:bottom w:val="none" w:sz="0" w:space="0" w:color="auto"/>
                <w:right w:val="none" w:sz="0" w:space="0" w:color="auto"/>
              </w:divBdr>
              <w:divsChild>
                <w:div w:id="835455462">
                  <w:marLeft w:val="0"/>
                  <w:marRight w:val="0"/>
                  <w:marTop w:val="0"/>
                  <w:marBottom w:val="0"/>
                  <w:divBdr>
                    <w:top w:val="none" w:sz="0" w:space="0" w:color="auto"/>
                    <w:left w:val="none" w:sz="0" w:space="0" w:color="auto"/>
                    <w:bottom w:val="none" w:sz="0" w:space="0" w:color="auto"/>
                    <w:right w:val="none" w:sz="0" w:space="0" w:color="auto"/>
                  </w:divBdr>
                </w:div>
              </w:divsChild>
            </w:div>
            <w:div w:id="850417752">
              <w:marLeft w:val="0"/>
              <w:marRight w:val="0"/>
              <w:marTop w:val="0"/>
              <w:marBottom w:val="0"/>
              <w:divBdr>
                <w:top w:val="none" w:sz="0" w:space="0" w:color="auto"/>
                <w:left w:val="none" w:sz="0" w:space="0" w:color="auto"/>
                <w:bottom w:val="none" w:sz="0" w:space="0" w:color="auto"/>
                <w:right w:val="none" w:sz="0" w:space="0" w:color="auto"/>
              </w:divBdr>
              <w:divsChild>
                <w:div w:id="1587304929">
                  <w:marLeft w:val="0"/>
                  <w:marRight w:val="0"/>
                  <w:marTop w:val="0"/>
                  <w:marBottom w:val="0"/>
                  <w:divBdr>
                    <w:top w:val="none" w:sz="0" w:space="0" w:color="auto"/>
                    <w:left w:val="none" w:sz="0" w:space="0" w:color="auto"/>
                    <w:bottom w:val="none" w:sz="0" w:space="0" w:color="auto"/>
                    <w:right w:val="none" w:sz="0" w:space="0" w:color="auto"/>
                  </w:divBdr>
                </w:div>
              </w:divsChild>
            </w:div>
            <w:div w:id="327487869">
              <w:marLeft w:val="0"/>
              <w:marRight w:val="0"/>
              <w:marTop w:val="0"/>
              <w:marBottom w:val="0"/>
              <w:divBdr>
                <w:top w:val="none" w:sz="0" w:space="0" w:color="auto"/>
                <w:left w:val="none" w:sz="0" w:space="0" w:color="auto"/>
                <w:bottom w:val="none" w:sz="0" w:space="0" w:color="auto"/>
                <w:right w:val="none" w:sz="0" w:space="0" w:color="auto"/>
              </w:divBdr>
              <w:divsChild>
                <w:div w:id="1140727907">
                  <w:marLeft w:val="0"/>
                  <w:marRight w:val="0"/>
                  <w:marTop w:val="0"/>
                  <w:marBottom w:val="0"/>
                  <w:divBdr>
                    <w:top w:val="none" w:sz="0" w:space="0" w:color="auto"/>
                    <w:left w:val="none" w:sz="0" w:space="0" w:color="auto"/>
                    <w:bottom w:val="none" w:sz="0" w:space="0" w:color="auto"/>
                    <w:right w:val="none" w:sz="0" w:space="0" w:color="auto"/>
                  </w:divBdr>
                </w:div>
                <w:div w:id="2103068721">
                  <w:marLeft w:val="0"/>
                  <w:marRight w:val="0"/>
                  <w:marTop w:val="0"/>
                  <w:marBottom w:val="0"/>
                  <w:divBdr>
                    <w:top w:val="none" w:sz="0" w:space="0" w:color="auto"/>
                    <w:left w:val="none" w:sz="0" w:space="0" w:color="auto"/>
                    <w:bottom w:val="none" w:sz="0" w:space="0" w:color="auto"/>
                    <w:right w:val="none" w:sz="0" w:space="0" w:color="auto"/>
                  </w:divBdr>
                </w:div>
              </w:divsChild>
            </w:div>
            <w:div w:id="1765298838">
              <w:marLeft w:val="0"/>
              <w:marRight w:val="0"/>
              <w:marTop w:val="0"/>
              <w:marBottom w:val="0"/>
              <w:divBdr>
                <w:top w:val="single" w:sz="6" w:space="2" w:color="000000"/>
                <w:left w:val="none" w:sz="0" w:space="0" w:color="auto"/>
                <w:bottom w:val="none" w:sz="0" w:space="2" w:color="auto"/>
                <w:right w:val="none" w:sz="0" w:space="0" w:color="auto"/>
              </w:divBdr>
            </w:div>
            <w:div w:id="1772771790">
              <w:marLeft w:val="0"/>
              <w:marRight w:val="0"/>
              <w:marTop w:val="0"/>
              <w:marBottom w:val="0"/>
              <w:divBdr>
                <w:top w:val="none" w:sz="0" w:space="0" w:color="auto"/>
                <w:left w:val="none" w:sz="0" w:space="0" w:color="auto"/>
                <w:bottom w:val="none" w:sz="0" w:space="0" w:color="auto"/>
                <w:right w:val="none" w:sz="0" w:space="0" w:color="auto"/>
              </w:divBdr>
              <w:divsChild>
                <w:div w:id="1616524151">
                  <w:marLeft w:val="0"/>
                  <w:marRight w:val="0"/>
                  <w:marTop w:val="0"/>
                  <w:marBottom w:val="0"/>
                  <w:divBdr>
                    <w:top w:val="none" w:sz="0" w:space="0" w:color="auto"/>
                    <w:left w:val="none" w:sz="0" w:space="0" w:color="auto"/>
                    <w:bottom w:val="none" w:sz="0" w:space="0" w:color="auto"/>
                    <w:right w:val="none" w:sz="0" w:space="0" w:color="auto"/>
                  </w:divBdr>
                </w:div>
              </w:divsChild>
            </w:div>
            <w:div w:id="1158109037">
              <w:marLeft w:val="0"/>
              <w:marRight w:val="0"/>
              <w:marTop w:val="0"/>
              <w:marBottom w:val="0"/>
              <w:divBdr>
                <w:top w:val="single" w:sz="6" w:space="2" w:color="000000"/>
                <w:left w:val="none" w:sz="0" w:space="0" w:color="auto"/>
                <w:bottom w:val="none" w:sz="0" w:space="2" w:color="auto"/>
                <w:right w:val="none" w:sz="0" w:space="0" w:color="auto"/>
              </w:divBdr>
            </w:div>
            <w:div w:id="1989746563">
              <w:marLeft w:val="0"/>
              <w:marRight w:val="0"/>
              <w:marTop w:val="0"/>
              <w:marBottom w:val="0"/>
              <w:divBdr>
                <w:top w:val="none" w:sz="0" w:space="0" w:color="auto"/>
                <w:left w:val="none" w:sz="0" w:space="0" w:color="auto"/>
                <w:bottom w:val="none" w:sz="0" w:space="0" w:color="auto"/>
                <w:right w:val="none" w:sz="0" w:space="0" w:color="auto"/>
              </w:divBdr>
              <w:divsChild>
                <w:div w:id="284191394">
                  <w:marLeft w:val="0"/>
                  <w:marRight w:val="0"/>
                  <w:marTop w:val="0"/>
                  <w:marBottom w:val="0"/>
                  <w:divBdr>
                    <w:top w:val="none" w:sz="0" w:space="0" w:color="auto"/>
                    <w:left w:val="none" w:sz="0" w:space="0" w:color="auto"/>
                    <w:bottom w:val="none" w:sz="0" w:space="0" w:color="auto"/>
                    <w:right w:val="none" w:sz="0" w:space="0" w:color="auto"/>
                  </w:divBdr>
                </w:div>
              </w:divsChild>
            </w:div>
            <w:div w:id="1781216389">
              <w:marLeft w:val="0"/>
              <w:marRight w:val="0"/>
              <w:marTop w:val="0"/>
              <w:marBottom w:val="0"/>
              <w:divBdr>
                <w:top w:val="single" w:sz="6" w:space="2" w:color="000000"/>
                <w:left w:val="none" w:sz="0" w:space="0" w:color="auto"/>
                <w:bottom w:val="none" w:sz="0" w:space="2" w:color="auto"/>
                <w:right w:val="none" w:sz="0" w:space="0" w:color="auto"/>
              </w:divBdr>
            </w:div>
            <w:div w:id="1373193090">
              <w:marLeft w:val="0"/>
              <w:marRight w:val="0"/>
              <w:marTop w:val="0"/>
              <w:marBottom w:val="0"/>
              <w:divBdr>
                <w:top w:val="none" w:sz="0" w:space="0" w:color="auto"/>
                <w:left w:val="none" w:sz="0" w:space="0" w:color="auto"/>
                <w:bottom w:val="none" w:sz="0" w:space="0" w:color="auto"/>
                <w:right w:val="none" w:sz="0" w:space="0" w:color="auto"/>
              </w:divBdr>
              <w:divsChild>
                <w:div w:id="1967615586">
                  <w:marLeft w:val="0"/>
                  <w:marRight w:val="0"/>
                  <w:marTop w:val="0"/>
                  <w:marBottom w:val="0"/>
                  <w:divBdr>
                    <w:top w:val="none" w:sz="0" w:space="0" w:color="auto"/>
                    <w:left w:val="none" w:sz="0" w:space="0" w:color="auto"/>
                    <w:bottom w:val="none" w:sz="0" w:space="0" w:color="auto"/>
                    <w:right w:val="none" w:sz="0" w:space="0" w:color="auto"/>
                  </w:divBdr>
                </w:div>
                <w:div w:id="41370896">
                  <w:marLeft w:val="0"/>
                  <w:marRight w:val="0"/>
                  <w:marTop w:val="0"/>
                  <w:marBottom w:val="0"/>
                  <w:divBdr>
                    <w:top w:val="none" w:sz="0" w:space="0" w:color="auto"/>
                    <w:left w:val="none" w:sz="0" w:space="0" w:color="auto"/>
                    <w:bottom w:val="none" w:sz="0" w:space="0" w:color="auto"/>
                    <w:right w:val="none" w:sz="0" w:space="0" w:color="auto"/>
                  </w:divBdr>
                  <w:divsChild>
                    <w:div w:id="1489127389">
                      <w:marLeft w:val="0"/>
                      <w:marRight w:val="0"/>
                      <w:marTop w:val="0"/>
                      <w:marBottom w:val="0"/>
                      <w:divBdr>
                        <w:top w:val="none" w:sz="0" w:space="0" w:color="auto"/>
                        <w:left w:val="none" w:sz="0" w:space="0" w:color="auto"/>
                        <w:bottom w:val="none" w:sz="0" w:space="0" w:color="auto"/>
                        <w:right w:val="none" w:sz="0" w:space="0" w:color="auto"/>
                      </w:divBdr>
                    </w:div>
                  </w:divsChild>
                </w:div>
                <w:div w:id="1285498972">
                  <w:marLeft w:val="0"/>
                  <w:marRight w:val="0"/>
                  <w:marTop w:val="0"/>
                  <w:marBottom w:val="0"/>
                  <w:divBdr>
                    <w:top w:val="none" w:sz="0" w:space="0" w:color="auto"/>
                    <w:left w:val="none" w:sz="0" w:space="0" w:color="auto"/>
                    <w:bottom w:val="none" w:sz="0" w:space="0" w:color="auto"/>
                    <w:right w:val="none" w:sz="0" w:space="0" w:color="auto"/>
                  </w:divBdr>
                  <w:divsChild>
                    <w:div w:id="482894864">
                      <w:marLeft w:val="0"/>
                      <w:marRight w:val="0"/>
                      <w:marTop w:val="0"/>
                      <w:marBottom w:val="0"/>
                      <w:divBdr>
                        <w:top w:val="none" w:sz="0" w:space="0" w:color="auto"/>
                        <w:left w:val="none" w:sz="0" w:space="0" w:color="auto"/>
                        <w:bottom w:val="none" w:sz="0" w:space="0" w:color="auto"/>
                        <w:right w:val="none" w:sz="0" w:space="0" w:color="auto"/>
                      </w:divBdr>
                    </w:div>
                  </w:divsChild>
                </w:div>
                <w:div w:id="527065383">
                  <w:marLeft w:val="0"/>
                  <w:marRight w:val="0"/>
                  <w:marTop w:val="0"/>
                  <w:marBottom w:val="0"/>
                  <w:divBdr>
                    <w:top w:val="none" w:sz="0" w:space="0" w:color="auto"/>
                    <w:left w:val="none" w:sz="0" w:space="0" w:color="auto"/>
                    <w:bottom w:val="none" w:sz="0" w:space="0" w:color="auto"/>
                    <w:right w:val="none" w:sz="0" w:space="0" w:color="auto"/>
                  </w:divBdr>
                  <w:divsChild>
                    <w:div w:id="1744915696">
                      <w:marLeft w:val="0"/>
                      <w:marRight w:val="0"/>
                      <w:marTop w:val="0"/>
                      <w:marBottom w:val="0"/>
                      <w:divBdr>
                        <w:top w:val="none" w:sz="0" w:space="0" w:color="auto"/>
                        <w:left w:val="none" w:sz="0" w:space="0" w:color="auto"/>
                        <w:bottom w:val="none" w:sz="0" w:space="0" w:color="auto"/>
                        <w:right w:val="none" w:sz="0" w:space="0" w:color="auto"/>
                      </w:divBdr>
                    </w:div>
                  </w:divsChild>
                </w:div>
                <w:div w:id="926422219">
                  <w:marLeft w:val="0"/>
                  <w:marRight w:val="0"/>
                  <w:marTop w:val="0"/>
                  <w:marBottom w:val="0"/>
                  <w:divBdr>
                    <w:top w:val="none" w:sz="0" w:space="0" w:color="auto"/>
                    <w:left w:val="none" w:sz="0" w:space="0" w:color="auto"/>
                    <w:bottom w:val="none" w:sz="0" w:space="0" w:color="auto"/>
                    <w:right w:val="none" w:sz="0" w:space="0" w:color="auto"/>
                  </w:divBdr>
                  <w:divsChild>
                    <w:div w:id="1162040951">
                      <w:marLeft w:val="0"/>
                      <w:marRight w:val="0"/>
                      <w:marTop w:val="0"/>
                      <w:marBottom w:val="0"/>
                      <w:divBdr>
                        <w:top w:val="none" w:sz="0" w:space="0" w:color="auto"/>
                        <w:left w:val="none" w:sz="0" w:space="0" w:color="auto"/>
                        <w:bottom w:val="none" w:sz="0" w:space="0" w:color="auto"/>
                        <w:right w:val="none" w:sz="0" w:space="0" w:color="auto"/>
                      </w:divBdr>
                    </w:div>
                  </w:divsChild>
                </w:div>
                <w:div w:id="1845826070">
                  <w:marLeft w:val="0"/>
                  <w:marRight w:val="0"/>
                  <w:marTop w:val="0"/>
                  <w:marBottom w:val="0"/>
                  <w:divBdr>
                    <w:top w:val="none" w:sz="0" w:space="0" w:color="auto"/>
                    <w:left w:val="none" w:sz="0" w:space="0" w:color="auto"/>
                    <w:bottom w:val="none" w:sz="0" w:space="0" w:color="auto"/>
                    <w:right w:val="none" w:sz="0" w:space="0" w:color="auto"/>
                  </w:divBdr>
                  <w:divsChild>
                    <w:div w:id="1317807895">
                      <w:marLeft w:val="0"/>
                      <w:marRight w:val="0"/>
                      <w:marTop w:val="0"/>
                      <w:marBottom w:val="0"/>
                      <w:divBdr>
                        <w:top w:val="none" w:sz="0" w:space="0" w:color="auto"/>
                        <w:left w:val="none" w:sz="0" w:space="0" w:color="auto"/>
                        <w:bottom w:val="none" w:sz="0" w:space="0" w:color="auto"/>
                        <w:right w:val="none" w:sz="0" w:space="0" w:color="auto"/>
                      </w:divBdr>
                    </w:div>
                    <w:div w:id="62122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345544">
              <w:marLeft w:val="0"/>
              <w:marRight w:val="0"/>
              <w:marTop w:val="0"/>
              <w:marBottom w:val="0"/>
              <w:divBdr>
                <w:top w:val="single" w:sz="6" w:space="2" w:color="000000"/>
                <w:left w:val="none" w:sz="0" w:space="0" w:color="auto"/>
                <w:bottom w:val="none" w:sz="0" w:space="2" w:color="auto"/>
                <w:right w:val="none" w:sz="0" w:space="0" w:color="auto"/>
              </w:divBdr>
            </w:div>
            <w:div w:id="75984172">
              <w:marLeft w:val="0"/>
              <w:marRight w:val="0"/>
              <w:marTop w:val="0"/>
              <w:marBottom w:val="0"/>
              <w:divBdr>
                <w:top w:val="none" w:sz="0" w:space="0" w:color="auto"/>
                <w:left w:val="none" w:sz="0" w:space="0" w:color="auto"/>
                <w:bottom w:val="none" w:sz="0" w:space="0" w:color="auto"/>
                <w:right w:val="none" w:sz="0" w:space="0" w:color="auto"/>
              </w:divBdr>
              <w:divsChild>
                <w:div w:id="1251351408">
                  <w:marLeft w:val="0"/>
                  <w:marRight w:val="0"/>
                  <w:marTop w:val="0"/>
                  <w:marBottom w:val="0"/>
                  <w:divBdr>
                    <w:top w:val="none" w:sz="0" w:space="0" w:color="auto"/>
                    <w:left w:val="none" w:sz="0" w:space="0" w:color="auto"/>
                    <w:bottom w:val="none" w:sz="0" w:space="0" w:color="auto"/>
                    <w:right w:val="none" w:sz="0" w:space="0" w:color="auto"/>
                  </w:divBdr>
                </w:div>
                <w:div w:id="539440604">
                  <w:marLeft w:val="0"/>
                  <w:marRight w:val="0"/>
                  <w:marTop w:val="0"/>
                  <w:marBottom w:val="0"/>
                  <w:divBdr>
                    <w:top w:val="none" w:sz="0" w:space="0" w:color="auto"/>
                    <w:left w:val="none" w:sz="0" w:space="0" w:color="auto"/>
                    <w:bottom w:val="none" w:sz="0" w:space="0" w:color="auto"/>
                    <w:right w:val="none" w:sz="0" w:space="0" w:color="auto"/>
                  </w:divBdr>
                </w:div>
                <w:div w:id="1466771131">
                  <w:marLeft w:val="0"/>
                  <w:marRight w:val="0"/>
                  <w:marTop w:val="0"/>
                  <w:marBottom w:val="0"/>
                  <w:divBdr>
                    <w:top w:val="none" w:sz="0" w:space="0" w:color="auto"/>
                    <w:left w:val="none" w:sz="0" w:space="0" w:color="auto"/>
                    <w:bottom w:val="none" w:sz="0" w:space="0" w:color="auto"/>
                    <w:right w:val="none" w:sz="0" w:space="0" w:color="auto"/>
                  </w:divBdr>
                </w:div>
                <w:div w:id="1935700869">
                  <w:marLeft w:val="0"/>
                  <w:marRight w:val="0"/>
                  <w:marTop w:val="0"/>
                  <w:marBottom w:val="0"/>
                  <w:divBdr>
                    <w:top w:val="none" w:sz="0" w:space="0" w:color="auto"/>
                    <w:left w:val="none" w:sz="0" w:space="0" w:color="auto"/>
                    <w:bottom w:val="none" w:sz="0" w:space="0" w:color="auto"/>
                    <w:right w:val="none" w:sz="0" w:space="0" w:color="auto"/>
                  </w:divBdr>
                </w:div>
                <w:div w:id="1829518060">
                  <w:marLeft w:val="0"/>
                  <w:marRight w:val="0"/>
                  <w:marTop w:val="0"/>
                  <w:marBottom w:val="0"/>
                  <w:divBdr>
                    <w:top w:val="none" w:sz="0" w:space="0" w:color="auto"/>
                    <w:left w:val="none" w:sz="0" w:space="0" w:color="auto"/>
                    <w:bottom w:val="none" w:sz="0" w:space="0" w:color="auto"/>
                    <w:right w:val="none" w:sz="0" w:space="0" w:color="auto"/>
                  </w:divBdr>
                </w:div>
                <w:div w:id="2712255">
                  <w:marLeft w:val="0"/>
                  <w:marRight w:val="0"/>
                  <w:marTop w:val="0"/>
                  <w:marBottom w:val="0"/>
                  <w:divBdr>
                    <w:top w:val="none" w:sz="0" w:space="0" w:color="auto"/>
                    <w:left w:val="none" w:sz="0" w:space="0" w:color="auto"/>
                    <w:bottom w:val="none" w:sz="0" w:space="0" w:color="auto"/>
                    <w:right w:val="none" w:sz="0" w:space="0" w:color="auto"/>
                  </w:divBdr>
                </w:div>
                <w:div w:id="1902054555">
                  <w:marLeft w:val="0"/>
                  <w:marRight w:val="0"/>
                  <w:marTop w:val="0"/>
                  <w:marBottom w:val="0"/>
                  <w:divBdr>
                    <w:top w:val="none" w:sz="0" w:space="0" w:color="auto"/>
                    <w:left w:val="none" w:sz="0" w:space="0" w:color="auto"/>
                    <w:bottom w:val="none" w:sz="0" w:space="0" w:color="auto"/>
                    <w:right w:val="none" w:sz="0" w:space="0" w:color="auto"/>
                  </w:divBdr>
                </w:div>
                <w:div w:id="294138556">
                  <w:marLeft w:val="0"/>
                  <w:marRight w:val="0"/>
                  <w:marTop w:val="0"/>
                  <w:marBottom w:val="0"/>
                  <w:divBdr>
                    <w:top w:val="none" w:sz="0" w:space="0" w:color="auto"/>
                    <w:left w:val="none" w:sz="0" w:space="0" w:color="auto"/>
                    <w:bottom w:val="none" w:sz="0" w:space="0" w:color="auto"/>
                    <w:right w:val="none" w:sz="0" w:space="0" w:color="auto"/>
                  </w:divBdr>
                </w:div>
                <w:div w:id="1969389103">
                  <w:marLeft w:val="0"/>
                  <w:marRight w:val="0"/>
                  <w:marTop w:val="0"/>
                  <w:marBottom w:val="0"/>
                  <w:divBdr>
                    <w:top w:val="none" w:sz="0" w:space="0" w:color="auto"/>
                    <w:left w:val="none" w:sz="0" w:space="0" w:color="auto"/>
                    <w:bottom w:val="none" w:sz="0" w:space="0" w:color="auto"/>
                    <w:right w:val="none" w:sz="0" w:space="0" w:color="auto"/>
                  </w:divBdr>
                </w:div>
              </w:divsChild>
            </w:div>
            <w:div w:id="1753237256">
              <w:marLeft w:val="0"/>
              <w:marRight w:val="0"/>
              <w:marTop w:val="0"/>
              <w:marBottom w:val="0"/>
              <w:divBdr>
                <w:top w:val="single" w:sz="6" w:space="2" w:color="000000"/>
                <w:left w:val="none" w:sz="0" w:space="0" w:color="auto"/>
                <w:bottom w:val="none" w:sz="0" w:space="2" w:color="auto"/>
                <w:right w:val="none" w:sz="0" w:space="0" w:color="auto"/>
              </w:divBdr>
            </w:div>
            <w:div w:id="1264529115">
              <w:marLeft w:val="0"/>
              <w:marRight w:val="0"/>
              <w:marTop w:val="0"/>
              <w:marBottom w:val="0"/>
              <w:divBdr>
                <w:top w:val="none" w:sz="0" w:space="0" w:color="auto"/>
                <w:left w:val="none" w:sz="0" w:space="0" w:color="auto"/>
                <w:bottom w:val="none" w:sz="0" w:space="0" w:color="auto"/>
                <w:right w:val="none" w:sz="0" w:space="0" w:color="auto"/>
              </w:divBdr>
              <w:divsChild>
                <w:div w:id="421536299">
                  <w:marLeft w:val="0"/>
                  <w:marRight w:val="0"/>
                  <w:marTop w:val="0"/>
                  <w:marBottom w:val="0"/>
                  <w:divBdr>
                    <w:top w:val="none" w:sz="0" w:space="0" w:color="auto"/>
                    <w:left w:val="none" w:sz="0" w:space="0" w:color="auto"/>
                    <w:bottom w:val="none" w:sz="0" w:space="0" w:color="auto"/>
                    <w:right w:val="none" w:sz="0" w:space="0" w:color="auto"/>
                  </w:divBdr>
                </w:div>
              </w:divsChild>
            </w:div>
            <w:div w:id="500967897">
              <w:marLeft w:val="0"/>
              <w:marRight w:val="0"/>
              <w:marTop w:val="0"/>
              <w:marBottom w:val="0"/>
              <w:divBdr>
                <w:top w:val="single" w:sz="6" w:space="2" w:color="000000"/>
                <w:left w:val="none" w:sz="0" w:space="0" w:color="auto"/>
                <w:bottom w:val="none" w:sz="0" w:space="2" w:color="auto"/>
                <w:right w:val="none" w:sz="0" w:space="0" w:color="auto"/>
              </w:divBdr>
            </w:div>
            <w:div w:id="429618044">
              <w:marLeft w:val="0"/>
              <w:marRight w:val="0"/>
              <w:marTop w:val="0"/>
              <w:marBottom w:val="0"/>
              <w:divBdr>
                <w:top w:val="none" w:sz="0" w:space="0" w:color="auto"/>
                <w:left w:val="none" w:sz="0" w:space="0" w:color="auto"/>
                <w:bottom w:val="none" w:sz="0" w:space="0" w:color="auto"/>
                <w:right w:val="none" w:sz="0" w:space="0" w:color="auto"/>
              </w:divBdr>
              <w:divsChild>
                <w:div w:id="32966070">
                  <w:marLeft w:val="0"/>
                  <w:marRight w:val="0"/>
                  <w:marTop w:val="0"/>
                  <w:marBottom w:val="0"/>
                  <w:divBdr>
                    <w:top w:val="none" w:sz="0" w:space="0" w:color="auto"/>
                    <w:left w:val="none" w:sz="0" w:space="0" w:color="auto"/>
                    <w:bottom w:val="none" w:sz="0" w:space="0" w:color="auto"/>
                    <w:right w:val="none" w:sz="0" w:space="0" w:color="auto"/>
                  </w:divBdr>
                </w:div>
              </w:divsChild>
            </w:div>
            <w:div w:id="1982423271">
              <w:marLeft w:val="0"/>
              <w:marRight w:val="0"/>
              <w:marTop w:val="0"/>
              <w:marBottom w:val="0"/>
              <w:divBdr>
                <w:top w:val="single" w:sz="6" w:space="2" w:color="000000"/>
                <w:left w:val="none" w:sz="0" w:space="0" w:color="auto"/>
                <w:bottom w:val="none" w:sz="0" w:space="2" w:color="auto"/>
                <w:right w:val="none" w:sz="0" w:space="0" w:color="auto"/>
              </w:divBdr>
            </w:div>
            <w:div w:id="510922004">
              <w:marLeft w:val="0"/>
              <w:marRight w:val="0"/>
              <w:marTop w:val="0"/>
              <w:marBottom w:val="0"/>
              <w:divBdr>
                <w:top w:val="none" w:sz="0" w:space="0" w:color="auto"/>
                <w:left w:val="none" w:sz="0" w:space="0" w:color="auto"/>
                <w:bottom w:val="none" w:sz="0" w:space="0" w:color="auto"/>
                <w:right w:val="none" w:sz="0" w:space="0" w:color="auto"/>
              </w:divBdr>
              <w:divsChild>
                <w:div w:id="597101032">
                  <w:marLeft w:val="0"/>
                  <w:marRight w:val="0"/>
                  <w:marTop w:val="0"/>
                  <w:marBottom w:val="0"/>
                  <w:divBdr>
                    <w:top w:val="none" w:sz="0" w:space="0" w:color="auto"/>
                    <w:left w:val="none" w:sz="0" w:space="0" w:color="auto"/>
                    <w:bottom w:val="none" w:sz="0" w:space="0" w:color="auto"/>
                    <w:right w:val="none" w:sz="0" w:space="0" w:color="auto"/>
                  </w:divBdr>
                </w:div>
              </w:divsChild>
            </w:div>
            <w:div w:id="980378348">
              <w:marLeft w:val="0"/>
              <w:marRight w:val="0"/>
              <w:marTop w:val="0"/>
              <w:marBottom w:val="0"/>
              <w:divBdr>
                <w:top w:val="single" w:sz="6" w:space="2" w:color="000000"/>
                <w:left w:val="none" w:sz="0" w:space="0" w:color="auto"/>
                <w:bottom w:val="none" w:sz="0" w:space="2" w:color="auto"/>
                <w:right w:val="none" w:sz="0" w:space="0" w:color="auto"/>
              </w:divBdr>
            </w:div>
            <w:div w:id="2004159104">
              <w:marLeft w:val="0"/>
              <w:marRight w:val="0"/>
              <w:marTop w:val="0"/>
              <w:marBottom w:val="0"/>
              <w:divBdr>
                <w:top w:val="none" w:sz="0" w:space="0" w:color="auto"/>
                <w:left w:val="none" w:sz="0" w:space="0" w:color="auto"/>
                <w:bottom w:val="none" w:sz="0" w:space="0" w:color="auto"/>
                <w:right w:val="none" w:sz="0" w:space="0" w:color="auto"/>
              </w:divBdr>
              <w:divsChild>
                <w:div w:id="362486776">
                  <w:marLeft w:val="0"/>
                  <w:marRight w:val="0"/>
                  <w:marTop w:val="0"/>
                  <w:marBottom w:val="0"/>
                  <w:divBdr>
                    <w:top w:val="none" w:sz="0" w:space="0" w:color="auto"/>
                    <w:left w:val="none" w:sz="0" w:space="0" w:color="auto"/>
                    <w:bottom w:val="none" w:sz="0" w:space="0" w:color="auto"/>
                    <w:right w:val="none" w:sz="0" w:space="0" w:color="auto"/>
                  </w:divBdr>
                </w:div>
              </w:divsChild>
            </w:div>
            <w:div w:id="1543974897">
              <w:marLeft w:val="0"/>
              <w:marRight w:val="0"/>
              <w:marTop w:val="0"/>
              <w:marBottom w:val="0"/>
              <w:divBdr>
                <w:top w:val="single" w:sz="6" w:space="2" w:color="000000"/>
                <w:left w:val="none" w:sz="0" w:space="0" w:color="auto"/>
                <w:bottom w:val="none" w:sz="0" w:space="2" w:color="auto"/>
                <w:right w:val="none" w:sz="0" w:space="0" w:color="auto"/>
              </w:divBdr>
            </w:div>
            <w:div w:id="29378376">
              <w:marLeft w:val="0"/>
              <w:marRight w:val="0"/>
              <w:marTop w:val="0"/>
              <w:marBottom w:val="0"/>
              <w:divBdr>
                <w:top w:val="none" w:sz="0" w:space="0" w:color="auto"/>
                <w:left w:val="none" w:sz="0" w:space="0" w:color="auto"/>
                <w:bottom w:val="none" w:sz="0" w:space="0" w:color="auto"/>
                <w:right w:val="none" w:sz="0" w:space="0" w:color="auto"/>
              </w:divBdr>
              <w:divsChild>
                <w:div w:id="909846904">
                  <w:marLeft w:val="0"/>
                  <w:marRight w:val="0"/>
                  <w:marTop w:val="0"/>
                  <w:marBottom w:val="0"/>
                  <w:divBdr>
                    <w:top w:val="none" w:sz="0" w:space="0" w:color="auto"/>
                    <w:left w:val="none" w:sz="0" w:space="0" w:color="auto"/>
                    <w:bottom w:val="none" w:sz="0" w:space="0" w:color="auto"/>
                    <w:right w:val="none" w:sz="0" w:space="0" w:color="auto"/>
                  </w:divBdr>
                </w:div>
              </w:divsChild>
            </w:div>
            <w:div w:id="780223876">
              <w:marLeft w:val="0"/>
              <w:marRight w:val="0"/>
              <w:marTop w:val="0"/>
              <w:marBottom w:val="0"/>
              <w:divBdr>
                <w:top w:val="single" w:sz="6" w:space="2" w:color="000000"/>
                <w:left w:val="none" w:sz="0" w:space="0" w:color="auto"/>
                <w:bottom w:val="none" w:sz="0" w:space="2" w:color="auto"/>
                <w:right w:val="none" w:sz="0" w:space="0" w:color="auto"/>
              </w:divBdr>
            </w:div>
            <w:div w:id="1062559657">
              <w:marLeft w:val="0"/>
              <w:marRight w:val="0"/>
              <w:marTop w:val="0"/>
              <w:marBottom w:val="0"/>
              <w:divBdr>
                <w:top w:val="none" w:sz="0" w:space="0" w:color="auto"/>
                <w:left w:val="none" w:sz="0" w:space="0" w:color="auto"/>
                <w:bottom w:val="none" w:sz="0" w:space="0" w:color="auto"/>
                <w:right w:val="none" w:sz="0" w:space="0" w:color="auto"/>
              </w:divBdr>
              <w:divsChild>
                <w:div w:id="1987933601">
                  <w:marLeft w:val="0"/>
                  <w:marRight w:val="0"/>
                  <w:marTop w:val="0"/>
                  <w:marBottom w:val="0"/>
                  <w:divBdr>
                    <w:top w:val="none" w:sz="0" w:space="0" w:color="auto"/>
                    <w:left w:val="none" w:sz="0" w:space="0" w:color="auto"/>
                    <w:bottom w:val="none" w:sz="0" w:space="0" w:color="auto"/>
                    <w:right w:val="none" w:sz="0" w:space="0" w:color="auto"/>
                  </w:divBdr>
                </w:div>
              </w:divsChild>
            </w:div>
            <w:div w:id="157381365">
              <w:marLeft w:val="0"/>
              <w:marRight w:val="0"/>
              <w:marTop w:val="0"/>
              <w:marBottom w:val="0"/>
              <w:divBdr>
                <w:top w:val="single" w:sz="6" w:space="2" w:color="000000"/>
                <w:left w:val="none" w:sz="0" w:space="0" w:color="auto"/>
                <w:bottom w:val="none" w:sz="0" w:space="2" w:color="auto"/>
                <w:right w:val="none" w:sz="0" w:space="0" w:color="auto"/>
              </w:divBdr>
            </w:div>
            <w:div w:id="14499936">
              <w:marLeft w:val="0"/>
              <w:marRight w:val="0"/>
              <w:marTop w:val="0"/>
              <w:marBottom w:val="0"/>
              <w:divBdr>
                <w:top w:val="none" w:sz="0" w:space="0" w:color="auto"/>
                <w:left w:val="none" w:sz="0" w:space="0" w:color="auto"/>
                <w:bottom w:val="none" w:sz="0" w:space="0" w:color="auto"/>
                <w:right w:val="none" w:sz="0" w:space="0" w:color="auto"/>
              </w:divBdr>
              <w:divsChild>
                <w:div w:id="1573542307">
                  <w:marLeft w:val="0"/>
                  <w:marRight w:val="0"/>
                  <w:marTop w:val="0"/>
                  <w:marBottom w:val="0"/>
                  <w:divBdr>
                    <w:top w:val="none" w:sz="0" w:space="0" w:color="auto"/>
                    <w:left w:val="none" w:sz="0" w:space="0" w:color="auto"/>
                    <w:bottom w:val="none" w:sz="0" w:space="0" w:color="auto"/>
                    <w:right w:val="none" w:sz="0" w:space="0" w:color="auto"/>
                  </w:divBdr>
                </w:div>
                <w:div w:id="2060321068">
                  <w:marLeft w:val="0"/>
                  <w:marRight w:val="0"/>
                  <w:marTop w:val="0"/>
                  <w:marBottom w:val="0"/>
                  <w:divBdr>
                    <w:top w:val="none" w:sz="0" w:space="0" w:color="auto"/>
                    <w:left w:val="none" w:sz="0" w:space="0" w:color="auto"/>
                    <w:bottom w:val="none" w:sz="0" w:space="0" w:color="auto"/>
                    <w:right w:val="none" w:sz="0" w:space="0" w:color="auto"/>
                  </w:divBdr>
                  <w:divsChild>
                    <w:div w:id="1805468089">
                      <w:marLeft w:val="0"/>
                      <w:marRight w:val="0"/>
                      <w:marTop w:val="0"/>
                      <w:marBottom w:val="0"/>
                      <w:divBdr>
                        <w:top w:val="none" w:sz="0" w:space="0" w:color="auto"/>
                        <w:left w:val="none" w:sz="0" w:space="0" w:color="auto"/>
                        <w:bottom w:val="none" w:sz="0" w:space="0" w:color="auto"/>
                        <w:right w:val="none" w:sz="0" w:space="0" w:color="auto"/>
                      </w:divBdr>
                    </w:div>
                  </w:divsChild>
                </w:div>
                <w:div w:id="1871411545">
                  <w:marLeft w:val="0"/>
                  <w:marRight w:val="0"/>
                  <w:marTop w:val="0"/>
                  <w:marBottom w:val="0"/>
                  <w:divBdr>
                    <w:top w:val="none" w:sz="0" w:space="0" w:color="auto"/>
                    <w:left w:val="none" w:sz="0" w:space="0" w:color="auto"/>
                    <w:bottom w:val="none" w:sz="0" w:space="0" w:color="auto"/>
                    <w:right w:val="none" w:sz="0" w:space="0" w:color="auto"/>
                  </w:divBdr>
                  <w:divsChild>
                    <w:div w:id="3284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504341">
              <w:marLeft w:val="0"/>
              <w:marRight w:val="0"/>
              <w:marTop w:val="0"/>
              <w:marBottom w:val="0"/>
              <w:divBdr>
                <w:top w:val="single" w:sz="6" w:space="2" w:color="000000"/>
                <w:left w:val="none" w:sz="0" w:space="0" w:color="auto"/>
                <w:bottom w:val="none" w:sz="0" w:space="2" w:color="auto"/>
                <w:right w:val="none" w:sz="0" w:space="0" w:color="auto"/>
              </w:divBdr>
            </w:div>
            <w:div w:id="826089048">
              <w:marLeft w:val="0"/>
              <w:marRight w:val="0"/>
              <w:marTop w:val="0"/>
              <w:marBottom w:val="0"/>
              <w:divBdr>
                <w:top w:val="none" w:sz="0" w:space="0" w:color="auto"/>
                <w:left w:val="none" w:sz="0" w:space="0" w:color="auto"/>
                <w:bottom w:val="none" w:sz="0" w:space="0" w:color="auto"/>
                <w:right w:val="none" w:sz="0" w:space="0" w:color="auto"/>
              </w:divBdr>
              <w:divsChild>
                <w:div w:id="1954091864">
                  <w:marLeft w:val="0"/>
                  <w:marRight w:val="0"/>
                  <w:marTop w:val="0"/>
                  <w:marBottom w:val="0"/>
                  <w:divBdr>
                    <w:top w:val="none" w:sz="0" w:space="0" w:color="auto"/>
                    <w:left w:val="none" w:sz="0" w:space="0" w:color="auto"/>
                    <w:bottom w:val="none" w:sz="0" w:space="0" w:color="auto"/>
                    <w:right w:val="none" w:sz="0" w:space="0" w:color="auto"/>
                  </w:divBdr>
                </w:div>
              </w:divsChild>
            </w:div>
            <w:div w:id="498155253">
              <w:marLeft w:val="0"/>
              <w:marRight w:val="0"/>
              <w:marTop w:val="0"/>
              <w:marBottom w:val="0"/>
              <w:divBdr>
                <w:top w:val="single" w:sz="6" w:space="2" w:color="000000"/>
                <w:left w:val="none" w:sz="0" w:space="0" w:color="auto"/>
                <w:bottom w:val="none" w:sz="0" w:space="2" w:color="auto"/>
                <w:right w:val="none" w:sz="0" w:space="0" w:color="auto"/>
              </w:divBdr>
            </w:div>
            <w:div w:id="1816214229">
              <w:marLeft w:val="0"/>
              <w:marRight w:val="0"/>
              <w:marTop w:val="0"/>
              <w:marBottom w:val="0"/>
              <w:divBdr>
                <w:top w:val="none" w:sz="0" w:space="0" w:color="auto"/>
                <w:left w:val="none" w:sz="0" w:space="0" w:color="auto"/>
                <w:bottom w:val="none" w:sz="0" w:space="0" w:color="auto"/>
                <w:right w:val="none" w:sz="0" w:space="0" w:color="auto"/>
              </w:divBdr>
              <w:divsChild>
                <w:div w:id="1580602749">
                  <w:marLeft w:val="0"/>
                  <w:marRight w:val="0"/>
                  <w:marTop w:val="0"/>
                  <w:marBottom w:val="0"/>
                  <w:divBdr>
                    <w:top w:val="none" w:sz="0" w:space="0" w:color="auto"/>
                    <w:left w:val="none" w:sz="0" w:space="0" w:color="auto"/>
                    <w:bottom w:val="none" w:sz="0" w:space="0" w:color="auto"/>
                    <w:right w:val="none" w:sz="0" w:space="0" w:color="auto"/>
                  </w:divBdr>
                </w:div>
              </w:divsChild>
            </w:div>
            <w:div w:id="105001232">
              <w:marLeft w:val="0"/>
              <w:marRight w:val="0"/>
              <w:marTop w:val="0"/>
              <w:marBottom w:val="0"/>
              <w:divBdr>
                <w:top w:val="single" w:sz="6" w:space="2" w:color="000000"/>
                <w:left w:val="none" w:sz="0" w:space="0" w:color="auto"/>
                <w:bottom w:val="none" w:sz="0" w:space="2" w:color="auto"/>
                <w:right w:val="none" w:sz="0" w:space="0" w:color="auto"/>
              </w:divBdr>
            </w:div>
            <w:div w:id="257179474">
              <w:marLeft w:val="0"/>
              <w:marRight w:val="0"/>
              <w:marTop w:val="0"/>
              <w:marBottom w:val="0"/>
              <w:divBdr>
                <w:top w:val="none" w:sz="0" w:space="0" w:color="auto"/>
                <w:left w:val="none" w:sz="0" w:space="0" w:color="auto"/>
                <w:bottom w:val="none" w:sz="0" w:space="0" w:color="auto"/>
                <w:right w:val="none" w:sz="0" w:space="0" w:color="auto"/>
              </w:divBdr>
              <w:divsChild>
                <w:div w:id="1474565128">
                  <w:marLeft w:val="0"/>
                  <w:marRight w:val="0"/>
                  <w:marTop w:val="0"/>
                  <w:marBottom w:val="0"/>
                  <w:divBdr>
                    <w:top w:val="none" w:sz="0" w:space="0" w:color="auto"/>
                    <w:left w:val="none" w:sz="0" w:space="0" w:color="auto"/>
                    <w:bottom w:val="none" w:sz="0" w:space="0" w:color="auto"/>
                    <w:right w:val="none" w:sz="0" w:space="0" w:color="auto"/>
                  </w:divBdr>
                </w:div>
              </w:divsChild>
            </w:div>
            <w:div w:id="1207834734">
              <w:marLeft w:val="0"/>
              <w:marRight w:val="0"/>
              <w:marTop w:val="0"/>
              <w:marBottom w:val="0"/>
              <w:divBdr>
                <w:top w:val="single" w:sz="6" w:space="2" w:color="000000"/>
                <w:left w:val="none" w:sz="0" w:space="0" w:color="auto"/>
                <w:bottom w:val="none" w:sz="0" w:space="2" w:color="auto"/>
                <w:right w:val="none" w:sz="0" w:space="0" w:color="auto"/>
              </w:divBdr>
            </w:div>
            <w:div w:id="1552617955">
              <w:marLeft w:val="0"/>
              <w:marRight w:val="0"/>
              <w:marTop w:val="0"/>
              <w:marBottom w:val="0"/>
              <w:divBdr>
                <w:top w:val="none" w:sz="0" w:space="0" w:color="auto"/>
                <w:left w:val="none" w:sz="0" w:space="0" w:color="auto"/>
                <w:bottom w:val="none" w:sz="0" w:space="0" w:color="auto"/>
                <w:right w:val="none" w:sz="0" w:space="0" w:color="auto"/>
              </w:divBdr>
              <w:divsChild>
                <w:div w:id="1013190629">
                  <w:marLeft w:val="0"/>
                  <w:marRight w:val="0"/>
                  <w:marTop w:val="0"/>
                  <w:marBottom w:val="0"/>
                  <w:divBdr>
                    <w:top w:val="none" w:sz="0" w:space="0" w:color="auto"/>
                    <w:left w:val="none" w:sz="0" w:space="0" w:color="auto"/>
                    <w:bottom w:val="none" w:sz="0" w:space="0" w:color="auto"/>
                    <w:right w:val="none" w:sz="0" w:space="0" w:color="auto"/>
                  </w:divBdr>
                </w:div>
              </w:divsChild>
            </w:div>
            <w:div w:id="1335721089">
              <w:marLeft w:val="0"/>
              <w:marRight w:val="0"/>
              <w:marTop w:val="0"/>
              <w:marBottom w:val="0"/>
              <w:divBdr>
                <w:top w:val="single" w:sz="6" w:space="2" w:color="000000"/>
                <w:left w:val="none" w:sz="0" w:space="0" w:color="auto"/>
                <w:bottom w:val="none" w:sz="0" w:space="2" w:color="auto"/>
                <w:right w:val="none" w:sz="0" w:space="0" w:color="auto"/>
              </w:divBdr>
            </w:div>
            <w:div w:id="820660447">
              <w:marLeft w:val="0"/>
              <w:marRight w:val="0"/>
              <w:marTop w:val="0"/>
              <w:marBottom w:val="0"/>
              <w:divBdr>
                <w:top w:val="none" w:sz="0" w:space="0" w:color="auto"/>
                <w:left w:val="none" w:sz="0" w:space="0" w:color="auto"/>
                <w:bottom w:val="none" w:sz="0" w:space="0" w:color="auto"/>
                <w:right w:val="none" w:sz="0" w:space="0" w:color="auto"/>
              </w:divBdr>
              <w:divsChild>
                <w:div w:id="11929512">
                  <w:marLeft w:val="0"/>
                  <w:marRight w:val="0"/>
                  <w:marTop w:val="0"/>
                  <w:marBottom w:val="0"/>
                  <w:divBdr>
                    <w:top w:val="none" w:sz="0" w:space="0" w:color="auto"/>
                    <w:left w:val="none" w:sz="0" w:space="0" w:color="auto"/>
                    <w:bottom w:val="none" w:sz="0" w:space="0" w:color="auto"/>
                    <w:right w:val="none" w:sz="0" w:space="0" w:color="auto"/>
                  </w:divBdr>
                </w:div>
              </w:divsChild>
            </w:div>
            <w:div w:id="642583603">
              <w:marLeft w:val="0"/>
              <w:marRight w:val="0"/>
              <w:marTop w:val="0"/>
              <w:marBottom w:val="0"/>
              <w:divBdr>
                <w:top w:val="single" w:sz="6" w:space="2" w:color="000000"/>
                <w:left w:val="none" w:sz="0" w:space="0" w:color="auto"/>
                <w:bottom w:val="none" w:sz="0" w:space="2" w:color="auto"/>
                <w:right w:val="none" w:sz="0" w:space="0" w:color="auto"/>
              </w:divBdr>
            </w:div>
            <w:div w:id="1811286955">
              <w:marLeft w:val="0"/>
              <w:marRight w:val="0"/>
              <w:marTop w:val="0"/>
              <w:marBottom w:val="0"/>
              <w:divBdr>
                <w:top w:val="none" w:sz="0" w:space="0" w:color="auto"/>
                <w:left w:val="none" w:sz="0" w:space="0" w:color="auto"/>
                <w:bottom w:val="none" w:sz="0" w:space="0" w:color="auto"/>
                <w:right w:val="none" w:sz="0" w:space="0" w:color="auto"/>
              </w:divBdr>
              <w:divsChild>
                <w:div w:id="282687185">
                  <w:marLeft w:val="0"/>
                  <w:marRight w:val="0"/>
                  <w:marTop w:val="0"/>
                  <w:marBottom w:val="0"/>
                  <w:divBdr>
                    <w:top w:val="none" w:sz="0" w:space="0" w:color="auto"/>
                    <w:left w:val="none" w:sz="0" w:space="0" w:color="auto"/>
                    <w:bottom w:val="none" w:sz="0" w:space="0" w:color="auto"/>
                    <w:right w:val="none" w:sz="0" w:space="0" w:color="auto"/>
                  </w:divBdr>
                </w:div>
              </w:divsChild>
            </w:div>
            <w:div w:id="948857715">
              <w:marLeft w:val="0"/>
              <w:marRight w:val="0"/>
              <w:marTop w:val="0"/>
              <w:marBottom w:val="0"/>
              <w:divBdr>
                <w:top w:val="single" w:sz="6" w:space="2" w:color="000000"/>
                <w:left w:val="none" w:sz="0" w:space="0" w:color="auto"/>
                <w:bottom w:val="none" w:sz="0" w:space="2" w:color="auto"/>
                <w:right w:val="none" w:sz="0" w:space="0" w:color="auto"/>
              </w:divBdr>
            </w:div>
            <w:div w:id="650671711">
              <w:marLeft w:val="0"/>
              <w:marRight w:val="0"/>
              <w:marTop w:val="0"/>
              <w:marBottom w:val="0"/>
              <w:divBdr>
                <w:top w:val="none" w:sz="0" w:space="0" w:color="auto"/>
                <w:left w:val="none" w:sz="0" w:space="0" w:color="auto"/>
                <w:bottom w:val="none" w:sz="0" w:space="0" w:color="auto"/>
                <w:right w:val="none" w:sz="0" w:space="0" w:color="auto"/>
              </w:divBdr>
              <w:divsChild>
                <w:div w:id="889421463">
                  <w:marLeft w:val="0"/>
                  <w:marRight w:val="0"/>
                  <w:marTop w:val="0"/>
                  <w:marBottom w:val="0"/>
                  <w:divBdr>
                    <w:top w:val="none" w:sz="0" w:space="0" w:color="auto"/>
                    <w:left w:val="none" w:sz="0" w:space="0" w:color="auto"/>
                    <w:bottom w:val="none" w:sz="0" w:space="0" w:color="auto"/>
                    <w:right w:val="none" w:sz="0" w:space="0" w:color="auto"/>
                  </w:divBdr>
                </w:div>
              </w:divsChild>
            </w:div>
            <w:div w:id="1003122378">
              <w:marLeft w:val="0"/>
              <w:marRight w:val="0"/>
              <w:marTop w:val="0"/>
              <w:marBottom w:val="0"/>
              <w:divBdr>
                <w:top w:val="single" w:sz="6" w:space="2" w:color="000000"/>
                <w:left w:val="none" w:sz="0" w:space="0" w:color="auto"/>
                <w:bottom w:val="none" w:sz="0" w:space="2" w:color="auto"/>
                <w:right w:val="none" w:sz="0" w:space="0" w:color="auto"/>
              </w:divBdr>
            </w:div>
            <w:div w:id="308091481">
              <w:marLeft w:val="0"/>
              <w:marRight w:val="0"/>
              <w:marTop w:val="0"/>
              <w:marBottom w:val="0"/>
              <w:divBdr>
                <w:top w:val="none" w:sz="0" w:space="0" w:color="auto"/>
                <w:left w:val="none" w:sz="0" w:space="0" w:color="auto"/>
                <w:bottom w:val="none" w:sz="0" w:space="0" w:color="auto"/>
                <w:right w:val="none" w:sz="0" w:space="0" w:color="auto"/>
              </w:divBdr>
              <w:divsChild>
                <w:div w:id="1830517372">
                  <w:marLeft w:val="0"/>
                  <w:marRight w:val="0"/>
                  <w:marTop w:val="0"/>
                  <w:marBottom w:val="0"/>
                  <w:divBdr>
                    <w:top w:val="none" w:sz="0" w:space="0" w:color="auto"/>
                    <w:left w:val="none" w:sz="0" w:space="0" w:color="auto"/>
                    <w:bottom w:val="none" w:sz="0" w:space="0" w:color="auto"/>
                    <w:right w:val="none" w:sz="0" w:space="0" w:color="auto"/>
                  </w:divBdr>
                </w:div>
              </w:divsChild>
            </w:div>
            <w:div w:id="1551921341">
              <w:marLeft w:val="0"/>
              <w:marRight w:val="0"/>
              <w:marTop w:val="0"/>
              <w:marBottom w:val="0"/>
              <w:divBdr>
                <w:top w:val="single" w:sz="6" w:space="2" w:color="000000"/>
                <w:left w:val="none" w:sz="0" w:space="0" w:color="auto"/>
                <w:bottom w:val="none" w:sz="0" w:space="2" w:color="auto"/>
                <w:right w:val="none" w:sz="0" w:space="0" w:color="auto"/>
              </w:divBdr>
            </w:div>
            <w:div w:id="127477688">
              <w:marLeft w:val="0"/>
              <w:marRight w:val="0"/>
              <w:marTop w:val="0"/>
              <w:marBottom w:val="0"/>
              <w:divBdr>
                <w:top w:val="none" w:sz="0" w:space="0" w:color="auto"/>
                <w:left w:val="none" w:sz="0" w:space="0" w:color="auto"/>
                <w:bottom w:val="none" w:sz="0" w:space="0" w:color="auto"/>
                <w:right w:val="none" w:sz="0" w:space="0" w:color="auto"/>
              </w:divBdr>
              <w:divsChild>
                <w:div w:id="999576609">
                  <w:marLeft w:val="0"/>
                  <w:marRight w:val="0"/>
                  <w:marTop w:val="0"/>
                  <w:marBottom w:val="0"/>
                  <w:divBdr>
                    <w:top w:val="none" w:sz="0" w:space="0" w:color="auto"/>
                    <w:left w:val="none" w:sz="0" w:space="0" w:color="auto"/>
                    <w:bottom w:val="none" w:sz="0" w:space="0" w:color="auto"/>
                    <w:right w:val="none" w:sz="0" w:space="0" w:color="auto"/>
                  </w:divBdr>
                </w:div>
              </w:divsChild>
            </w:div>
            <w:div w:id="1211310818">
              <w:marLeft w:val="0"/>
              <w:marRight w:val="0"/>
              <w:marTop w:val="0"/>
              <w:marBottom w:val="0"/>
              <w:divBdr>
                <w:top w:val="single" w:sz="6" w:space="2" w:color="000000"/>
                <w:left w:val="none" w:sz="0" w:space="0" w:color="auto"/>
                <w:bottom w:val="none" w:sz="0" w:space="2" w:color="auto"/>
                <w:right w:val="none" w:sz="0" w:space="0" w:color="auto"/>
              </w:divBdr>
            </w:div>
            <w:div w:id="63454219">
              <w:marLeft w:val="0"/>
              <w:marRight w:val="0"/>
              <w:marTop w:val="0"/>
              <w:marBottom w:val="0"/>
              <w:divBdr>
                <w:top w:val="none" w:sz="0" w:space="0" w:color="auto"/>
                <w:left w:val="none" w:sz="0" w:space="0" w:color="auto"/>
                <w:bottom w:val="none" w:sz="0" w:space="0" w:color="auto"/>
                <w:right w:val="none" w:sz="0" w:space="0" w:color="auto"/>
              </w:divBdr>
              <w:divsChild>
                <w:div w:id="1217203134">
                  <w:marLeft w:val="0"/>
                  <w:marRight w:val="0"/>
                  <w:marTop w:val="0"/>
                  <w:marBottom w:val="0"/>
                  <w:divBdr>
                    <w:top w:val="none" w:sz="0" w:space="0" w:color="auto"/>
                    <w:left w:val="none" w:sz="0" w:space="0" w:color="auto"/>
                    <w:bottom w:val="none" w:sz="0" w:space="0" w:color="auto"/>
                    <w:right w:val="none" w:sz="0" w:space="0" w:color="auto"/>
                  </w:divBdr>
                </w:div>
                <w:div w:id="927497113">
                  <w:marLeft w:val="0"/>
                  <w:marRight w:val="0"/>
                  <w:marTop w:val="0"/>
                  <w:marBottom w:val="0"/>
                  <w:divBdr>
                    <w:top w:val="none" w:sz="0" w:space="0" w:color="auto"/>
                    <w:left w:val="none" w:sz="0" w:space="0" w:color="auto"/>
                    <w:bottom w:val="none" w:sz="0" w:space="0" w:color="auto"/>
                    <w:right w:val="none" w:sz="0" w:space="0" w:color="auto"/>
                  </w:divBdr>
                  <w:divsChild>
                    <w:div w:id="199973420">
                      <w:marLeft w:val="0"/>
                      <w:marRight w:val="0"/>
                      <w:marTop w:val="0"/>
                      <w:marBottom w:val="0"/>
                      <w:divBdr>
                        <w:top w:val="none" w:sz="0" w:space="0" w:color="auto"/>
                        <w:left w:val="none" w:sz="0" w:space="0" w:color="auto"/>
                        <w:bottom w:val="none" w:sz="0" w:space="0" w:color="auto"/>
                        <w:right w:val="none" w:sz="0" w:space="0" w:color="auto"/>
                      </w:divBdr>
                    </w:div>
                    <w:div w:id="2092466078">
                      <w:marLeft w:val="0"/>
                      <w:marRight w:val="0"/>
                      <w:marTop w:val="0"/>
                      <w:marBottom w:val="0"/>
                      <w:divBdr>
                        <w:top w:val="none" w:sz="0" w:space="0" w:color="auto"/>
                        <w:left w:val="none" w:sz="0" w:space="0" w:color="auto"/>
                        <w:bottom w:val="none" w:sz="0" w:space="0" w:color="auto"/>
                        <w:right w:val="none" w:sz="0" w:space="0" w:color="auto"/>
                      </w:divBdr>
                    </w:div>
                    <w:div w:id="228813043">
                      <w:marLeft w:val="0"/>
                      <w:marRight w:val="0"/>
                      <w:marTop w:val="0"/>
                      <w:marBottom w:val="0"/>
                      <w:divBdr>
                        <w:top w:val="none" w:sz="0" w:space="0" w:color="auto"/>
                        <w:left w:val="none" w:sz="0" w:space="0" w:color="auto"/>
                        <w:bottom w:val="none" w:sz="0" w:space="0" w:color="auto"/>
                        <w:right w:val="none" w:sz="0" w:space="0" w:color="auto"/>
                      </w:divBdr>
                    </w:div>
                    <w:div w:id="1726370680">
                      <w:marLeft w:val="0"/>
                      <w:marRight w:val="0"/>
                      <w:marTop w:val="0"/>
                      <w:marBottom w:val="0"/>
                      <w:divBdr>
                        <w:top w:val="none" w:sz="0" w:space="0" w:color="auto"/>
                        <w:left w:val="none" w:sz="0" w:space="0" w:color="auto"/>
                        <w:bottom w:val="none" w:sz="0" w:space="0" w:color="auto"/>
                        <w:right w:val="none" w:sz="0" w:space="0" w:color="auto"/>
                      </w:divBdr>
                    </w:div>
                  </w:divsChild>
                </w:div>
                <w:div w:id="1108936006">
                  <w:marLeft w:val="0"/>
                  <w:marRight w:val="0"/>
                  <w:marTop w:val="0"/>
                  <w:marBottom w:val="0"/>
                  <w:divBdr>
                    <w:top w:val="none" w:sz="0" w:space="0" w:color="auto"/>
                    <w:left w:val="none" w:sz="0" w:space="0" w:color="auto"/>
                    <w:bottom w:val="none" w:sz="0" w:space="0" w:color="auto"/>
                    <w:right w:val="none" w:sz="0" w:space="0" w:color="auto"/>
                  </w:divBdr>
                  <w:divsChild>
                    <w:div w:id="1352805811">
                      <w:marLeft w:val="0"/>
                      <w:marRight w:val="0"/>
                      <w:marTop w:val="0"/>
                      <w:marBottom w:val="0"/>
                      <w:divBdr>
                        <w:top w:val="none" w:sz="0" w:space="0" w:color="auto"/>
                        <w:left w:val="none" w:sz="0" w:space="0" w:color="auto"/>
                        <w:bottom w:val="none" w:sz="0" w:space="0" w:color="auto"/>
                        <w:right w:val="none" w:sz="0" w:space="0" w:color="auto"/>
                      </w:divBdr>
                    </w:div>
                    <w:div w:id="1145851283">
                      <w:marLeft w:val="0"/>
                      <w:marRight w:val="0"/>
                      <w:marTop w:val="0"/>
                      <w:marBottom w:val="0"/>
                      <w:divBdr>
                        <w:top w:val="none" w:sz="0" w:space="0" w:color="auto"/>
                        <w:left w:val="none" w:sz="0" w:space="0" w:color="auto"/>
                        <w:bottom w:val="none" w:sz="0" w:space="0" w:color="auto"/>
                        <w:right w:val="none" w:sz="0" w:space="0" w:color="auto"/>
                      </w:divBdr>
                    </w:div>
                    <w:div w:id="740909679">
                      <w:marLeft w:val="0"/>
                      <w:marRight w:val="0"/>
                      <w:marTop w:val="0"/>
                      <w:marBottom w:val="0"/>
                      <w:divBdr>
                        <w:top w:val="none" w:sz="0" w:space="0" w:color="auto"/>
                        <w:left w:val="none" w:sz="0" w:space="0" w:color="auto"/>
                        <w:bottom w:val="none" w:sz="0" w:space="0" w:color="auto"/>
                        <w:right w:val="none" w:sz="0" w:space="0" w:color="auto"/>
                      </w:divBdr>
                    </w:div>
                    <w:div w:id="1899779213">
                      <w:marLeft w:val="0"/>
                      <w:marRight w:val="0"/>
                      <w:marTop w:val="0"/>
                      <w:marBottom w:val="0"/>
                      <w:divBdr>
                        <w:top w:val="none" w:sz="0" w:space="0" w:color="auto"/>
                        <w:left w:val="none" w:sz="0" w:space="0" w:color="auto"/>
                        <w:bottom w:val="none" w:sz="0" w:space="0" w:color="auto"/>
                        <w:right w:val="none" w:sz="0" w:space="0" w:color="auto"/>
                      </w:divBdr>
                    </w:div>
                  </w:divsChild>
                </w:div>
                <w:div w:id="1069690418">
                  <w:marLeft w:val="0"/>
                  <w:marRight w:val="0"/>
                  <w:marTop w:val="0"/>
                  <w:marBottom w:val="0"/>
                  <w:divBdr>
                    <w:top w:val="none" w:sz="0" w:space="0" w:color="auto"/>
                    <w:left w:val="none" w:sz="0" w:space="0" w:color="auto"/>
                    <w:bottom w:val="none" w:sz="0" w:space="0" w:color="auto"/>
                    <w:right w:val="none" w:sz="0" w:space="0" w:color="auto"/>
                  </w:divBdr>
                  <w:divsChild>
                    <w:div w:id="1520045204">
                      <w:marLeft w:val="0"/>
                      <w:marRight w:val="0"/>
                      <w:marTop w:val="0"/>
                      <w:marBottom w:val="0"/>
                      <w:divBdr>
                        <w:top w:val="none" w:sz="0" w:space="0" w:color="auto"/>
                        <w:left w:val="none" w:sz="0" w:space="0" w:color="auto"/>
                        <w:bottom w:val="none" w:sz="0" w:space="0" w:color="auto"/>
                        <w:right w:val="none" w:sz="0" w:space="0" w:color="auto"/>
                      </w:divBdr>
                    </w:div>
                    <w:div w:id="597249422">
                      <w:marLeft w:val="0"/>
                      <w:marRight w:val="0"/>
                      <w:marTop w:val="0"/>
                      <w:marBottom w:val="0"/>
                      <w:divBdr>
                        <w:top w:val="none" w:sz="0" w:space="0" w:color="auto"/>
                        <w:left w:val="none" w:sz="0" w:space="0" w:color="auto"/>
                        <w:bottom w:val="none" w:sz="0" w:space="0" w:color="auto"/>
                        <w:right w:val="none" w:sz="0" w:space="0" w:color="auto"/>
                      </w:divBdr>
                    </w:div>
                    <w:div w:id="1696344312">
                      <w:marLeft w:val="0"/>
                      <w:marRight w:val="0"/>
                      <w:marTop w:val="0"/>
                      <w:marBottom w:val="0"/>
                      <w:divBdr>
                        <w:top w:val="none" w:sz="0" w:space="0" w:color="auto"/>
                        <w:left w:val="none" w:sz="0" w:space="0" w:color="auto"/>
                        <w:bottom w:val="none" w:sz="0" w:space="0" w:color="auto"/>
                        <w:right w:val="none" w:sz="0" w:space="0" w:color="auto"/>
                      </w:divBdr>
                    </w:div>
                  </w:divsChild>
                </w:div>
                <w:div w:id="1895238246">
                  <w:marLeft w:val="0"/>
                  <w:marRight w:val="0"/>
                  <w:marTop w:val="0"/>
                  <w:marBottom w:val="0"/>
                  <w:divBdr>
                    <w:top w:val="none" w:sz="0" w:space="0" w:color="auto"/>
                    <w:left w:val="none" w:sz="0" w:space="0" w:color="auto"/>
                    <w:bottom w:val="none" w:sz="0" w:space="0" w:color="auto"/>
                    <w:right w:val="none" w:sz="0" w:space="0" w:color="auto"/>
                  </w:divBdr>
                  <w:divsChild>
                    <w:div w:id="1016233342">
                      <w:marLeft w:val="0"/>
                      <w:marRight w:val="0"/>
                      <w:marTop w:val="0"/>
                      <w:marBottom w:val="0"/>
                      <w:divBdr>
                        <w:top w:val="none" w:sz="0" w:space="0" w:color="auto"/>
                        <w:left w:val="none" w:sz="0" w:space="0" w:color="auto"/>
                        <w:bottom w:val="none" w:sz="0" w:space="0" w:color="auto"/>
                        <w:right w:val="none" w:sz="0" w:space="0" w:color="auto"/>
                      </w:divBdr>
                    </w:div>
                    <w:div w:id="1956596729">
                      <w:marLeft w:val="0"/>
                      <w:marRight w:val="0"/>
                      <w:marTop w:val="0"/>
                      <w:marBottom w:val="0"/>
                      <w:divBdr>
                        <w:top w:val="none" w:sz="0" w:space="0" w:color="auto"/>
                        <w:left w:val="none" w:sz="0" w:space="0" w:color="auto"/>
                        <w:bottom w:val="none" w:sz="0" w:space="0" w:color="auto"/>
                        <w:right w:val="none" w:sz="0" w:space="0" w:color="auto"/>
                      </w:divBdr>
                    </w:div>
                    <w:div w:id="533736040">
                      <w:marLeft w:val="0"/>
                      <w:marRight w:val="0"/>
                      <w:marTop w:val="0"/>
                      <w:marBottom w:val="0"/>
                      <w:divBdr>
                        <w:top w:val="none" w:sz="0" w:space="0" w:color="auto"/>
                        <w:left w:val="none" w:sz="0" w:space="0" w:color="auto"/>
                        <w:bottom w:val="none" w:sz="0" w:space="0" w:color="auto"/>
                        <w:right w:val="none" w:sz="0" w:space="0" w:color="auto"/>
                      </w:divBdr>
                    </w:div>
                    <w:div w:id="170944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46376">
              <w:marLeft w:val="0"/>
              <w:marRight w:val="0"/>
              <w:marTop w:val="0"/>
              <w:marBottom w:val="0"/>
              <w:divBdr>
                <w:top w:val="single" w:sz="6" w:space="2" w:color="000000"/>
                <w:left w:val="none" w:sz="0" w:space="0" w:color="auto"/>
                <w:bottom w:val="none" w:sz="0" w:space="2" w:color="auto"/>
                <w:right w:val="none" w:sz="0" w:space="0" w:color="auto"/>
              </w:divBdr>
            </w:div>
            <w:div w:id="428623295">
              <w:marLeft w:val="0"/>
              <w:marRight w:val="0"/>
              <w:marTop w:val="0"/>
              <w:marBottom w:val="0"/>
              <w:divBdr>
                <w:top w:val="none" w:sz="0" w:space="0" w:color="auto"/>
                <w:left w:val="none" w:sz="0" w:space="0" w:color="auto"/>
                <w:bottom w:val="none" w:sz="0" w:space="0" w:color="auto"/>
                <w:right w:val="none" w:sz="0" w:space="0" w:color="auto"/>
              </w:divBdr>
              <w:divsChild>
                <w:div w:id="628049305">
                  <w:marLeft w:val="0"/>
                  <w:marRight w:val="0"/>
                  <w:marTop w:val="0"/>
                  <w:marBottom w:val="0"/>
                  <w:divBdr>
                    <w:top w:val="none" w:sz="0" w:space="0" w:color="auto"/>
                    <w:left w:val="none" w:sz="0" w:space="0" w:color="auto"/>
                    <w:bottom w:val="none" w:sz="0" w:space="0" w:color="auto"/>
                    <w:right w:val="none" w:sz="0" w:space="0" w:color="auto"/>
                  </w:divBdr>
                </w:div>
              </w:divsChild>
            </w:div>
            <w:div w:id="1025860691">
              <w:marLeft w:val="0"/>
              <w:marRight w:val="0"/>
              <w:marTop w:val="0"/>
              <w:marBottom w:val="0"/>
              <w:divBdr>
                <w:top w:val="single" w:sz="6" w:space="2" w:color="000000"/>
                <w:left w:val="none" w:sz="0" w:space="0" w:color="auto"/>
                <w:bottom w:val="none" w:sz="0" w:space="2" w:color="auto"/>
                <w:right w:val="none" w:sz="0" w:space="0" w:color="auto"/>
              </w:divBdr>
            </w:div>
            <w:div w:id="1051150828">
              <w:marLeft w:val="0"/>
              <w:marRight w:val="0"/>
              <w:marTop w:val="0"/>
              <w:marBottom w:val="0"/>
              <w:divBdr>
                <w:top w:val="none" w:sz="0" w:space="0" w:color="auto"/>
                <w:left w:val="none" w:sz="0" w:space="0" w:color="auto"/>
                <w:bottom w:val="none" w:sz="0" w:space="0" w:color="auto"/>
                <w:right w:val="none" w:sz="0" w:space="0" w:color="auto"/>
              </w:divBdr>
              <w:divsChild>
                <w:div w:id="1656686604">
                  <w:marLeft w:val="0"/>
                  <w:marRight w:val="0"/>
                  <w:marTop w:val="0"/>
                  <w:marBottom w:val="0"/>
                  <w:divBdr>
                    <w:top w:val="none" w:sz="0" w:space="0" w:color="auto"/>
                    <w:left w:val="none" w:sz="0" w:space="0" w:color="auto"/>
                    <w:bottom w:val="none" w:sz="0" w:space="0" w:color="auto"/>
                    <w:right w:val="none" w:sz="0" w:space="0" w:color="auto"/>
                  </w:divBdr>
                </w:div>
              </w:divsChild>
            </w:div>
            <w:div w:id="23292723">
              <w:marLeft w:val="0"/>
              <w:marRight w:val="0"/>
              <w:marTop w:val="0"/>
              <w:marBottom w:val="0"/>
              <w:divBdr>
                <w:top w:val="single" w:sz="6" w:space="2" w:color="000000"/>
                <w:left w:val="none" w:sz="0" w:space="0" w:color="auto"/>
                <w:bottom w:val="none" w:sz="0" w:space="2" w:color="auto"/>
                <w:right w:val="none" w:sz="0" w:space="0" w:color="auto"/>
              </w:divBdr>
            </w:div>
            <w:div w:id="639657446">
              <w:marLeft w:val="0"/>
              <w:marRight w:val="0"/>
              <w:marTop w:val="0"/>
              <w:marBottom w:val="0"/>
              <w:divBdr>
                <w:top w:val="none" w:sz="0" w:space="0" w:color="auto"/>
                <w:left w:val="none" w:sz="0" w:space="0" w:color="auto"/>
                <w:bottom w:val="none" w:sz="0" w:space="0" w:color="auto"/>
                <w:right w:val="none" w:sz="0" w:space="0" w:color="auto"/>
              </w:divBdr>
              <w:divsChild>
                <w:div w:id="630214859">
                  <w:marLeft w:val="0"/>
                  <w:marRight w:val="0"/>
                  <w:marTop w:val="0"/>
                  <w:marBottom w:val="0"/>
                  <w:divBdr>
                    <w:top w:val="none" w:sz="0" w:space="0" w:color="auto"/>
                    <w:left w:val="none" w:sz="0" w:space="0" w:color="auto"/>
                    <w:bottom w:val="none" w:sz="0" w:space="0" w:color="auto"/>
                    <w:right w:val="none" w:sz="0" w:space="0" w:color="auto"/>
                  </w:divBdr>
                </w:div>
              </w:divsChild>
            </w:div>
            <w:div w:id="1435133239">
              <w:marLeft w:val="0"/>
              <w:marRight w:val="0"/>
              <w:marTop w:val="0"/>
              <w:marBottom w:val="0"/>
              <w:divBdr>
                <w:top w:val="single" w:sz="6" w:space="2" w:color="000000"/>
                <w:left w:val="none" w:sz="0" w:space="0" w:color="auto"/>
                <w:bottom w:val="none" w:sz="0" w:space="2" w:color="auto"/>
                <w:right w:val="none" w:sz="0" w:space="0" w:color="auto"/>
              </w:divBdr>
            </w:div>
            <w:div w:id="364986407">
              <w:marLeft w:val="0"/>
              <w:marRight w:val="0"/>
              <w:marTop w:val="0"/>
              <w:marBottom w:val="0"/>
              <w:divBdr>
                <w:top w:val="none" w:sz="0" w:space="0" w:color="auto"/>
                <w:left w:val="none" w:sz="0" w:space="0" w:color="auto"/>
                <w:bottom w:val="none" w:sz="0" w:space="0" w:color="auto"/>
                <w:right w:val="none" w:sz="0" w:space="0" w:color="auto"/>
              </w:divBdr>
              <w:divsChild>
                <w:div w:id="514156749">
                  <w:marLeft w:val="0"/>
                  <w:marRight w:val="0"/>
                  <w:marTop w:val="0"/>
                  <w:marBottom w:val="0"/>
                  <w:divBdr>
                    <w:top w:val="none" w:sz="0" w:space="0" w:color="auto"/>
                    <w:left w:val="none" w:sz="0" w:space="0" w:color="auto"/>
                    <w:bottom w:val="none" w:sz="0" w:space="0" w:color="auto"/>
                    <w:right w:val="none" w:sz="0" w:space="0" w:color="auto"/>
                  </w:divBdr>
                </w:div>
              </w:divsChild>
            </w:div>
            <w:div w:id="829517396">
              <w:marLeft w:val="0"/>
              <w:marRight w:val="0"/>
              <w:marTop w:val="0"/>
              <w:marBottom w:val="0"/>
              <w:divBdr>
                <w:top w:val="single" w:sz="6" w:space="2" w:color="000000"/>
                <w:left w:val="none" w:sz="0" w:space="0" w:color="auto"/>
                <w:bottom w:val="none" w:sz="0" w:space="2" w:color="auto"/>
                <w:right w:val="none" w:sz="0" w:space="0" w:color="auto"/>
              </w:divBdr>
            </w:div>
            <w:div w:id="1633823298">
              <w:marLeft w:val="0"/>
              <w:marRight w:val="0"/>
              <w:marTop w:val="0"/>
              <w:marBottom w:val="0"/>
              <w:divBdr>
                <w:top w:val="none" w:sz="0" w:space="0" w:color="auto"/>
                <w:left w:val="none" w:sz="0" w:space="0" w:color="auto"/>
                <w:bottom w:val="none" w:sz="0" w:space="0" w:color="auto"/>
                <w:right w:val="none" w:sz="0" w:space="0" w:color="auto"/>
              </w:divBdr>
              <w:divsChild>
                <w:div w:id="1159737800">
                  <w:marLeft w:val="0"/>
                  <w:marRight w:val="0"/>
                  <w:marTop w:val="0"/>
                  <w:marBottom w:val="0"/>
                  <w:divBdr>
                    <w:top w:val="none" w:sz="0" w:space="0" w:color="auto"/>
                    <w:left w:val="none" w:sz="0" w:space="0" w:color="auto"/>
                    <w:bottom w:val="none" w:sz="0" w:space="0" w:color="auto"/>
                    <w:right w:val="none" w:sz="0" w:space="0" w:color="auto"/>
                  </w:divBdr>
                </w:div>
              </w:divsChild>
            </w:div>
            <w:div w:id="823086446">
              <w:marLeft w:val="0"/>
              <w:marRight w:val="0"/>
              <w:marTop w:val="0"/>
              <w:marBottom w:val="0"/>
              <w:divBdr>
                <w:top w:val="single" w:sz="6" w:space="2" w:color="000000"/>
                <w:left w:val="none" w:sz="0" w:space="0" w:color="auto"/>
                <w:bottom w:val="none" w:sz="0" w:space="2" w:color="auto"/>
                <w:right w:val="none" w:sz="0" w:space="0" w:color="auto"/>
              </w:divBdr>
            </w:div>
            <w:div w:id="1439521820">
              <w:marLeft w:val="0"/>
              <w:marRight w:val="0"/>
              <w:marTop w:val="0"/>
              <w:marBottom w:val="0"/>
              <w:divBdr>
                <w:top w:val="none" w:sz="0" w:space="0" w:color="auto"/>
                <w:left w:val="none" w:sz="0" w:space="0" w:color="auto"/>
                <w:bottom w:val="none" w:sz="0" w:space="0" w:color="auto"/>
                <w:right w:val="none" w:sz="0" w:space="0" w:color="auto"/>
              </w:divBdr>
              <w:divsChild>
                <w:div w:id="43531017">
                  <w:marLeft w:val="0"/>
                  <w:marRight w:val="0"/>
                  <w:marTop w:val="0"/>
                  <w:marBottom w:val="0"/>
                  <w:divBdr>
                    <w:top w:val="none" w:sz="0" w:space="0" w:color="auto"/>
                    <w:left w:val="none" w:sz="0" w:space="0" w:color="auto"/>
                    <w:bottom w:val="none" w:sz="0" w:space="0" w:color="auto"/>
                    <w:right w:val="none" w:sz="0" w:space="0" w:color="auto"/>
                  </w:divBdr>
                </w:div>
              </w:divsChild>
            </w:div>
            <w:div w:id="938484400">
              <w:marLeft w:val="0"/>
              <w:marRight w:val="0"/>
              <w:marTop w:val="0"/>
              <w:marBottom w:val="0"/>
              <w:divBdr>
                <w:top w:val="single" w:sz="6" w:space="2" w:color="000000"/>
                <w:left w:val="none" w:sz="0" w:space="0" w:color="auto"/>
                <w:bottom w:val="none" w:sz="0" w:space="2" w:color="auto"/>
                <w:right w:val="none" w:sz="0" w:space="0" w:color="auto"/>
              </w:divBdr>
            </w:div>
            <w:div w:id="1098792133">
              <w:marLeft w:val="0"/>
              <w:marRight w:val="0"/>
              <w:marTop w:val="0"/>
              <w:marBottom w:val="0"/>
              <w:divBdr>
                <w:top w:val="none" w:sz="0" w:space="0" w:color="auto"/>
                <w:left w:val="none" w:sz="0" w:space="0" w:color="auto"/>
                <w:bottom w:val="none" w:sz="0" w:space="0" w:color="auto"/>
                <w:right w:val="none" w:sz="0" w:space="0" w:color="auto"/>
              </w:divBdr>
              <w:divsChild>
                <w:div w:id="1265117325">
                  <w:marLeft w:val="0"/>
                  <w:marRight w:val="0"/>
                  <w:marTop w:val="0"/>
                  <w:marBottom w:val="0"/>
                  <w:divBdr>
                    <w:top w:val="none" w:sz="0" w:space="0" w:color="auto"/>
                    <w:left w:val="none" w:sz="0" w:space="0" w:color="auto"/>
                    <w:bottom w:val="none" w:sz="0" w:space="0" w:color="auto"/>
                    <w:right w:val="none" w:sz="0" w:space="0" w:color="auto"/>
                  </w:divBdr>
                </w:div>
              </w:divsChild>
            </w:div>
            <w:div w:id="1628707470">
              <w:marLeft w:val="0"/>
              <w:marRight w:val="0"/>
              <w:marTop w:val="0"/>
              <w:marBottom w:val="0"/>
              <w:divBdr>
                <w:top w:val="single" w:sz="6" w:space="2" w:color="000000"/>
                <w:left w:val="none" w:sz="0" w:space="0" w:color="auto"/>
                <w:bottom w:val="none" w:sz="0" w:space="2" w:color="auto"/>
                <w:right w:val="none" w:sz="0" w:space="0" w:color="auto"/>
              </w:divBdr>
            </w:div>
            <w:div w:id="1592810788">
              <w:marLeft w:val="0"/>
              <w:marRight w:val="0"/>
              <w:marTop w:val="0"/>
              <w:marBottom w:val="0"/>
              <w:divBdr>
                <w:top w:val="none" w:sz="0" w:space="0" w:color="auto"/>
                <w:left w:val="none" w:sz="0" w:space="0" w:color="auto"/>
                <w:bottom w:val="none" w:sz="0" w:space="0" w:color="auto"/>
                <w:right w:val="none" w:sz="0" w:space="0" w:color="auto"/>
              </w:divBdr>
              <w:divsChild>
                <w:div w:id="1212688756">
                  <w:marLeft w:val="0"/>
                  <w:marRight w:val="0"/>
                  <w:marTop w:val="0"/>
                  <w:marBottom w:val="0"/>
                  <w:divBdr>
                    <w:top w:val="none" w:sz="0" w:space="0" w:color="auto"/>
                    <w:left w:val="none" w:sz="0" w:space="0" w:color="auto"/>
                    <w:bottom w:val="none" w:sz="0" w:space="0" w:color="auto"/>
                    <w:right w:val="none" w:sz="0" w:space="0" w:color="auto"/>
                  </w:divBdr>
                </w:div>
              </w:divsChild>
            </w:div>
            <w:div w:id="1681588630">
              <w:marLeft w:val="0"/>
              <w:marRight w:val="0"/>
              <w:marTop w:val="0"/>
              <w:marBottom w:val="0"/>
              <w:divBdr>
                <w:top w:val="single" w:sz="6" w:space="2" w:color="000000"/>
                <w:left w:val="none" w:sz="0" w:space="0" w:color="auto"/>
                <w:bottom w:val="none" w:sz="0" w:space="2" w:color="auto"/>
                <w:right w:val="none" w:sz="0" w:space="0" w:color="auto"/>
              </w:divBdr>
            </w:div>
            <w:div w:id="1566333658">
              <w:marLeft w:val="0"/>
              <w:marRight w:val="0"/>
              <w:marTop w:val="0"/>
              <w:marBottom w:val="0"/>
              <w:divBdr>
                <w:top w:val="none" w:sz="0" w:space="0" w:color="auto"/>
                <w:left w:val="none" w:sz="0" w:space="0" w:color="auto"/>
                <w:bottom w:val="none" w:sz="0" w:space="0" w:color="auto"/>
                <w:right w:val="none" w:sz="0" w:space="0" w:color="auto"/>
              </w:divBdr>
              <w:divsChild>
                <w:div w:id="1759711799">
                  <w:marLeft w:val="0"/>
                  <w:marRight w:val="0"/>
                  <w:marTop w:val="0"/>
                  <w:marBottom w:val="0"/>
                  <w:divBdr>
                    <w:top w:val="none" w:sz="0" w:space="0" w:color="auto"/>
                    <w:left w:val="none" w:sz="0" w:space="0" w:color="auto"/>
                    <w:bottom w:val="none" w:sz="0" w:space="0" w:color="auto"/>
                    <w:right w:val="none" w:sz="0" w:space="0" w:color="auto"/>
                  </w:divBdr>
                </w:div>
              </w:divsChild>
            </w:div>
            <w:div w:id="1915312603">
              <w:marLeft w:val="0"/>
              <w:marRight w:val="0"/>
              <w:marTop w:val="0"/>
              <w:marBottom w:val="0"/>
              <w:divBdr>
                <w:top w:val="single" w:sz="6" w:space="2" w:color="000000"/>
                <w:left w:val="none" w:sz="0" w:space="0" w:color="auto"/>
                <w:bottom w:val="none" w:sz="0" w:space="2" w:color="auto"/>
                <w:right w:val="none" w:sz="0" w:space="0" w:color="auto"/>
              </w:divBdr>
            </w:div>
            <w:div w:id="423376762">
              <w:marLeft w:val="0"/>
              <w:marRight w:val="0"/>
              <w:marTop w:val="0"/>
              <w:marBottom w:val="0"/>
              <w:divBdr>
                <w:top w:val="none" w:sz="0" w:space="0" w:color="auto"/>
                <w:left w:val="none" w:sz="0" w:space="0" w:color="auto"/>
                <w:bottom w:val="none" w:sz="0" w:space="0" w:color="auto"/>
                <w:right w:val="none" w:sz="0" w:space="0" w:color="auto"/>
              </w:divBdr>
              <w:divsChild>
                <w:div w:id="1379360218">
                  <w:marLeft w:val="0"/>
                  <w:marRight w:val="0"/>
                  <w:marTop w:val="0"/>
                  <w:marBottom w:val="0"/>
                  <w:divBdr>
                    <w:top w:val="none" w:sz="0" w:space="0" w:color="auto"/>
                    <w:left w:val="none" w:sz="0" w:space="0" w:color="auto"/>
                    <w:bottom w:val="none" w:sz="0" w:space="0" w:color="auto"/>
                    <w:right w:val="none" w:sz="0" w:space="0" w:color="auto"/>
                  </w:divBdr>
                </w:div>
              </w:divsChild>
            </w:div>
            <w:div w:id="1621640965">
              <w:marLeft w:val="0"/>
              <w:marRight w:val="0"/>
              <w:marTop w:val="0"/>
              <w:marBottom w:val="0"/>
              <w:divBdr>
                <w:top w:val="single" w:sz="6" w:space="2" w:color="000000"/>
                <w:left w:val="none" w:sz="0" w:space="0" w:color="auto"/>
                <w:bottom w:val="none" w:sz="0" w:space="2" w:color="auto"/>
                <w:right w:val="none" w:sz="0" w:space="0" w:color="auto"/>
              </w:divBdr>
            </w:div>
            <w:div w:id="1238443119">
              <w:marLeft w:val="0"/>
              <w:marRight w:val="0"/>
              <w:marTop w:val="0"/>
              <w:marBottom w:val="0"/>
              <w:divBdr>
                <w:top w:val="none" w:sz="0" w:space="0" w:color="auto"/>
                <w:left w:val="none" w:sz="0" w:space="0" w:color="auto"/>
                <w:bottom w:val="none" w:sz="0" w:space="0" w:color="auto"/>
                <w:right w:val="none" w:sz="0" w:space="0" w:color="auto"/>
              </w:divBdr>
              <w:divsChild>
                <w:div w:id="965886736">
                  <w:marLeft w:val="0"/>
                  <w:marRight w:val="0"/>
                  <w:marTop w:val="0"/>
                  <w:marBottom w:val="0"/>
                  <w:divBdr>
                    <w:top w:val="none" w:sz="0" w:space="0" w:color="auto"/>
                    <w:left w:val="none" w:sz="0" w:space="0" w:color="auto"/>
                    <w:bottom w:val="none" w:sz="0" w:space="0" w:color="auto"/>
                    <w:right w:val="none" w:sz="0" w:space="0" w:color="auto"/>
                  </w:divBdr>
                </w:div>
              </w:divsChild>
            </w:div>
            <w:div w:id="1057585441">
              <w:marLeft w:val="0"/>
              <w:marRight w:val="0"/>
              <w:marTop w:val="0"/>
              <w:marBottom w:val="0"/>
              <w:divBdr>
                <w:top w:val="single" w:sz="6" w:space="2" w:color="000000"/>
                <w:left w:val="none" w:sz="0" w:space="0" w:color="auto"/>
                <w:bottom w:val="none" w:sz="0" w:space="2" w:color="auto"/>
                <w:right w:val="none" w:sz="0" w:space="0" w:color="auto"/>
              </w:divBdr>
            </w:div>
            <w:div w:id="957567735">
              <w:marLeft w:val="0"/>
              <w:marRight w:val="0"/>
              <w:marTop w:val="0"/>
              <w:marBottom w:val="0"/>
              <w:divBdr>
                <w:top w:val="none" w:sz="0" w:space="0" w:color="auto"/>
                <w:left w:val="none" w:sz="0" w:space="0" w:color="auto"/>
                <w:bottom w:val="none" w:sz="0" w:space="0" w:color="auto"/>
                <w:right w:val="none" w:sz="0" w:space="0" w:color="auto"/>
              </w:divBdr>
              <w:divsChild>
                <w:div w:id="606810734">
                  <w:marLeft w:val="0"/>
                  <w:marRight w:val="0"/>
                  <w:marTop w:val="0"/>
                  <w:marBottom w:val="0"/>
                  <w:divBdr>
                    <w:top w:val="none" w:sz="0" w:space="0" w:color="auto"/>
                    <w:left w:val="none" w:sz="0" w:space="0" w:color="auto"/>
                    <w:bottom w:val="none" w:sz="0" w:space="0" w:color="auto"/>
                    <w:right w:val="none" w:sz="0" w:space="0" w:color="auto"/>
                  </w:divBdr>
                </w:div>
              </w:divsChild>
            </w:div>
            <w:div w:id="1803040104">
              <w:marLeft w:val="0"/>
              <w:marRight w:val="0"/>
              <w:marTop w:val="0"/>
              <w:marBottom w:val="0"/>
              <w:divBdr>
                <w:top w:val="single" w:sz="6" w:space="2" w:color="000000"/>
                <w:left w:val="none" w:sz="0" w:space="0" w:color="auto"/>
                <w:bottom w:val="none" w:sz="0" w:space="2" w:color="auto"/>
                <w:right w:val="none" w:sz="0" w:space="0" w:color="auto"/>
              </w:divBdr>
            </w:div>
            <w:div w:id="897932284">
              <w:marLeft w:val="0"/>
              <w:marRight w:val="0"/>
              <w:marTop w:val="0"/>
              <w:marBottom w:val="0"/>
              <w:divBdr>
                <w:top w:val="none" w:sz="0" w:space="0" w:color="auto"/>
                <w:left w:val="none" w:sz="0" w:space="0" w:color="auto"/>
                <w:bottom w:val="none" w:sz="0" w:space="0" w:color="auto"/>
                <w:right w:val="none" w:sz="0" w:space="0" w:color="auto"/>
              </w:divBdr>
              <w:divsChild>
                <w:div w:id="1996251498">
                  <w:marLeft w:val="0"/>
                  <w:marRight w:val="0"/>
                  <w:marTop w:val="0"/>
                  <w:marBottom w:val="0"/>
                  <w:divBdr>
                    <w:top w:val="none" w:sz="0" w:space="0" w:color="auto"/>
                    <w:left w:val="none" w:sz="0" w:space="0" w:color="auto"/>
                    <w:bottom w:val="none" w:sz="0" w:space="0" w:color="auto"/>
                    <w:right w:val="none" w:sz="0" w:space="0" w:color="auto"/>
                  </w:divBdr>
                </w:div>
              </w:divsChild>
            </w:div>
            <w:div w:id="2066637823">
              <w:marLeft w:val="0"/>
              <w:marRight w:val="0"/>
              <w:marTop w:val="0"/>
              <w:marBottom w:val="0"/>
              <w:divBdr>
                <w:top w:val="single" w:sz="6" w:space="2" w:color="000000"/>
                <w:left w:val="none" w:sz="0" w:space="0" w:color="auto"/>
                <w:bottom w:val="none" w:sz="0" w:space="2" w:color="auto"/>
                <w:right w:val="none" w:sz="0" w:space="0" w:color="auto"/>
              </w:divBdr>
            </w:div>
          </w:divsChild>
        </w:div>
        <w:div w:id="1695767987">
          <w:marLeft w:val="0"/>
          <w:marRight w:val="0"/>
          <w:marTop w:val="0"/>
          <w:marBottom w:val="0"/>
          <w:divBdr>
            <w:top w:val="none" w:sz="0" w:space="0" w:color="auto"/>
            <w:left w:val="none" w:sz="0" w:space="0" w:color="auto"/>
            <w:bottom w:val="none" w:sz="0" w:space="0" w:color="auto"/>
            <w:right w:val="none" w:sz="0" w:space="0" w:color="auto"/>
          </w:divBdr>
          <w:divsChild>
            <w:div w:id="1374886481">
              <w:marLeft w:val="0"/>
              <w:marRight w:val="0"/>
              <w:marTop w:val="480"/>
              <w:marBottom w:val="240"/>
              <w:divBdr>
                <w:top w:val="none" w:sz="0" w:space="0" w:color="auto"/>
                <w:left w:val="none" w:sz="0" w:space="0" w:color="auto"/>
                <w:bottom w:val="none" w:sz="0" w:space="0" w:color="auto"/>
                <w:right w:val="none" w:sz="0" w:space="0" w:color="auto"/>
              </w:divBdr>
            </w:div>
            <w:div w:id="935675792">
              <w:marLeft w:val="0"/>
              <w:marRight w:val="0"/>
              <w:marTop w:val="0"/>
              <w:marBottom w:val="0"/>
              <w:divBdr>
                <w:top w:val="single" w:sz="6" w:space="2" w:color="000000"/>
                <w:left w:val="none" w:sz="0" w:space="0" w:color="auto"/>
                <w:bottom w:val="none" w:sz="0" w:space="2" w:color="auto"/>
                <w:right w:val="none" w:sz="0" w:space="0" w:color="auto"/>
              </w:divBdr>
            </w:div>
            <w:div w:id="284430643">
              <w:marLeft w:val="0"/>
              <w:marRight w:val="0"/>
              <w:marTop w:val="0"/>
              <w:marBottom w:val="0"/>
              <w:divBdr>
                <w:top w:val="none" w:sz="0" w:space="0" w:color="auto"/>
                <w:left w:val="none" w:sz="0" w:space="0" w:color="auto"/>
                <w:bottom w:val="none" w:sz="0" w:space="0" w:color="auto"/>
                <w:right w:val="none" w:sz="0" w:space="0" w:color="auto"/>
              </w:divBdr>
              <w:divsChild>
                <w:div w:id="35739638">
                  <w:marLeft w:val="0"/>
                  <w:marRight w:val="0"/>
                  <w:marTop w:val="0"/>
                  <w:marBottom w:val="0"/>
                  <w:divBdr>
                    <w:top w:val="none" w:sz="0" w:space="0" w:color="auto"/>
                    <w:left w:val="none" w:sz="0" w:space="0" w:color="auto"/>
                    <w:bottom w:val="none" w:sz="0" w:space="0" w:color="auto"/>
                    <w:right w:val="none" w:sz="0" w:space="0" w:color="auto"/>
                  </w:divBdr>
                </w:div>
                <w:div w:id="533538457">
                  <w:marLeft w:val="0"/>
                  <w:marRight w:val="0"/>
                  <w:marTop w:val="0"/>
                  <w:marBottom w:val="0"/>
                  <w:divBdr>
                    <w:top w:val="none" w:sz="0" w:space="0" w:color="auto"/>
                    <w:left w:val="none" w:sz="0" w:space="0" w:color="auto"/>
                    <w:bottom w:val="none" w:sz="0" w:space="0" w:color="auto"/>
                    <w:right w:val="none" w:sz="0" w:space="0" w:color="auto"/>
                  </w:divBdr>
                </w:div>
                <w:div w:id="1501307494">
                  <w:marLeft w:val="0"/>
                  <w:marRight w:val="0"/>
                  <w:marTop w:val="0"/>
                  <w:marBottom w:val="0"/>
                  <w:divBdr>
                    <w:top w:val="none" w:sz="0" w:space="0" w:color="auto"/>
                    <w:left w:val="none" w:sz="0" w:space="0" w:color="auto"/>
                    <w:bottom w:val="none" w:sz="0" w:space="0" w:color="auto"/>
                    <w:right w:val="none" w:sz="0" w:space="0" w:color="auto"/>
                  </w:divBdr>
                </w:div>
                <w:div w:id="844365844">
                  <w:marLeft w:val="0"/>
                  <w:marRight w:val="0"/>
                  <w:marTop w:val="0"/>
                  <w:marBottom w:val="0"/>
                  <w:divBdr>
                    <w:top w:val="none" w:sz="0" w:space="0" w:color="auto"/>
                    <w:left w:val="none" w:sz="0" w:space="0" w:color="auto"/>
                    <w:bottom w:val="none" w:sz="0" w:space="0" w:color="auto"/>
                    <w:right w:val="none" w:sz="0" w:space="0" w:color="auto"/>
                  </w:divBdr>
                </w:div>
                <w:div w:id="422847138">
                  <w:marLeft w:val="0"/>
                  <w:marRight w:val="0"/>
                  <w:marTop w:val="0"/>
                  <w:marBottom w:val="0"/>
                  <w:divBdr>
                    <w:top w:val="none" w:sz="0" w:space="0" w:color="auto"/>
                    <w:left w:val="none" w:sz="0" w:space="0" w:color="auto"/>
                    <w:bottom w:val="none" w:sz="0" w:space="0" w:color="auto"/>
                    <w:right w:val="none" w:sz="0" w:space="0" w:color="auto"/>
                  </w:divBdr>
                </w:div>
                <w:div w:id="754547371">
                  <w:marLeft w:val="0"/>
                  <w:marRight w:val="0"/>
                  <w:marTop w:val="0"/>
                  <w:marBottom w:val="0"/>
                  <w:divBdr>
                    <w:top w:val="none" w:sz="0" w:space="0" w:color="auto"/>
                    <w:left w:val="none" w:sz="0" w:space="0" w:color="auto"/>
                    <w:bottom w:val="none" w:sz="0" w:space="0" w:color="auto"/>
                    <w:right w:val="none" w:sz="0" w:space="0" w:color="auto"/>
                  </w:divBdr>
                </w:div>
              </w:divsChild>
            </w:div>
            <w:div w:id="1906530945">
              <w:marLeft w:val="0"/>
              <w:marRight w:val="0"/>
              <w:marTop w:val="0"/>
              <w:marBottom w:val="0"/>
              <w:divBdr>
                <w:top w:val="single" w:sz="6" w:space="2" w:color="000000"/>
                <w:left w:val="none" w:sz="0" w:space="0" w:color="auto"/>
                <w:bottom w:val="none" w:sz="0" w:space="2" w:color="auto"/>
                <w:right w:val="none" w:sz="0" w:space="0" w:color="auto"/>
              </w:divBdr>
            </w:div>
            <w:div w:id="1232887288">
              <w:marLeft w:val="0"/>
              <w:marRight w:val="0"/>
              <w:marTop w:val="0"/>
              <w:marBottom w:val="0"/>
              <w:divBdr>
                <w:top w:val="none" w:sz="0" w:space="0" w:color="auto"/>
                <w:left w:val="none" w:sz="0" w:space="0" w:color="auto"/>
                <w:bottom w:val="none" w:sz="0" w:space="0" w:color="auto"/>
                <w:right w:val="none" w:sz="0" w:space="0" w:color="auto"/>
              </w:divBdr>
              <w:divsChild>
                <w:div w:id="381634000">
                  <w:marLeft w:val="0"/>
                  <w:marRight w:val="0"/>
                  <w:marTop w:val="0"/>
                  <w:marBottom w:val="0"/>
                  <w:divBdr>
                    <w:top w:val="none" w:sz="0" w:space="0" w:color="auto"/>
                    <w:left w:val="none" w:sz="0" w:space="0" w:color="auto"/>
                    <w:bottom w:val="none" w:sz="0" w:space="0" w:color="auto"/>
                    <w:right w:val="none" w:sz="0" w:space="0" w:color="auto"/>
                  </w:divBdr>
                </w:div>
              </w:divsChild>
            </w:div>
            <w:div w:id="526262097">
              <w:marLeft w:val="0"/>
              <w:marRight w:val="0"/>
              <w:marTop w:val="0"/>
              <w:marBottom w:val="0"/>
              <w:divBdr>
                <w:top w:val="single" w:sz="6" w:space="2" w:color="000000"/>
                <w:left w:val="none" w:sz="0" w:space="0" w:color="auto"/>
                <w:bottom w:val="none" w:sz="0" w:space="2" w:color="auto"/>
                <w:right w:val="none" w:sz="0" w:space="0" w:color="auto"/>
              </w:divBdr>
            </w:div>
          </w:divsChild>
        </w:div>
        <w:div w:id="938025946">
          <w:marLeft w:val="0"/>
          <w:marRight w:val="0"/>
          <w:marTop w:val="0"/>
          <w:marBottom w:val="0"/>
          <w:divBdr>
            <w:top w:val="none" w:sz="0" w:space="0" w:color="auto"/>
            <w:left w:val="none" w:sz="0" w:space="0" w:color="auto"/>
            <w:bottom w:val="none" w:sz="0" w:space="0" w:color="auto"/>
            <w:right w:val="none" w:sz="0" w:space="0" w:color="auto"/>
          </w:divBdr>
        </w:div>
        <w:div w:id="1711342148">
          <w:marLeft w:val="0"/>
          <w:marRight w:val="0"/>
          <w:marTop w:val="0"/>
          <w:marBottom w:val="0"/>
          <w:divBdr>
            <w:top w:val="none" w:sz="0" w:space="0" w:color="auto"/>
            <w:left w:val="none" w:sz="0" w:space="0" w:color="auto"/>
            <w:bottom w:val="none" w:sz="0" w:space="0" w:color="auto"/>
            <w:right w:val="none" w:sz="0" w:space="0" w:color="auto"/>
          </w:divBdr>
        </w:div>
        <w:div w:id="2081247268">
          <w:marLeft w:val="0"/>
          <w:marRight w:val="0"/>
          <w:marTop w:val="0"/>
          <w:marBottom w:val="0"/>
          <w:divBdr>
            <w:top w:val="none" w:sz="0" w:space="0" w:color="auto"/>
            <w:left w:val="none" w:sz="0" w:space="0" w:color="auto"/>
            <w:bottom w:val="none" w:sz="0" w:space="0" w:color="auto"/>
            <w:right w:val="none" w:sz="0" w:space="0" w:color="auto"/>
          </w:divBdr>
        </w:div>
        <w:div w:id="295836831">
          <w:marLeft w:val="0"/>
          <w:marRight w:val="0"/>
          <w:marTop w:val="0"/>
          <w:marBottom w:val="0"/>
          <w:divBdr>
            <w:top w:val="none" w:sz="0" w:space="0" w:color="auto"/>
            <w:left w:val="none" w:sz="0" w:space="0" w:color="auto"/>
            <w:bottom w:val="none" w:sz="0" w:space="0" w:color="auto"/>
            <w:right w:val="none" w:sz="0" w:space="0" w:color="auto"/>
          </w:divBdr>
        </w:div>
        <w:div w:id="2106535858">
          <w:marLeft w:val="0"/>
          <w:marRight w:val="0"/>
          <w:marTop w:val="0"/>
          <w:marBottom w:val="0"/>
          <w:divBdr>
            <w:top w:val="none" w:sz="0" w:space="0" w:color="auto"/>
            <w:left w:val="none" w:sz="0" w:space="0" w:color="auto"/>
            <w:bottom w:val="none" w:sz="0" w:space="0" w:color="auto"/>
            <w:right w:val="none" w:sz="0" w:space="0" w:color="auto"/>
          </w:divBdr>
        </w:div>
        <w:div w:id="1725323869">
          <w:marLeft w:val="0"/>
          <w:marRight w:val="0"/>
          <w:marTop w:val="0"/>
          <w:marBottom w:val="0"/>
          <w:divBdr>
            <w:top w:val="none" w:sz="0" w:space="0" w:color="auto"/>
            <w:left w:val="none" w:sz="0" w:space="0" w:color="auto"/>
            <w:bottom w:val="none" w:sz="0" w:space="0" w:color="auto"/>
            <w:right w:val="none" w:sz="0" w:space="0" w:color="auto"/>
          </w:divBdr>
        </w:div>
        <w:div w:id="1296716141">
          <w:marLeft w:val="0"/>
          <w:marRight w:val="0"/>
          <w:marTop w:val="0"/>
          <w:marBottom w:val="0"/>
          <w:divBdr>
            <w:top w:val="none" w:sz="0" w:space="0" w:color="auto"/>
            <w:left w:val="none" w:sz="0" w:space="0" w:color="auto"/>
            <w:bottom w:val="none" w:sz="0" w:space="0" w:color="auto"/>
            <w:right w:val="none" w:sz="0" w:space="0" w:color="auto"/>
          </w:divBdr>
        </w:div>
        <w:div w:id="1403024635">
          <w:marLeft w:val="0"/>
          <w:marRight w:val="0"/>
          <w:marTop w:val="0"/>
          <w:marBottom w:val="271"/>
          <w:divBdr>
            <w:top w:val="none" w:sz="0" w:space="0" w:color="auto"/>
            <w:left w:val="none" w:sz="0" w:space="0" w:color="auto"/>
            <w:bottom w:val="none" w:sz="0" w:space="0" w:color="auto"/>
            <w:right w:val="none" w:sz="0" w:space="0" w:color="auto"/>
          </w:divBdr>
        </w:div>
        <w:div w:id="1844127146">
          <w:marLeft w:val="0"/>
          <w:marRight w:val="0"/>
          <w:marTop w:val="0"/>
          <w:marBottom w:val="0"/>
          <w:divBdr>
            <w:top w:val="single" w:sz="6" w:space="2" w:color="000000"/>
            <w:left w:val="none" w:sz="0" w:space="0" w:color="auto"/>
            <w:bottom w:val="none" w:sz="0" w:space="2" w:color="auto"/>
            <w:right w:val="none" w:sz="0" w:space="0" w:color="auto"/>
          </w:divBdr>
        </w:div>
        <w:div w:id="2027364144">
          <w:marLeft w:val="0"/>
          <w:marRight w:val="0"/>
          <w:marTop w:val="0"/>
          <w:marBottom w:val="240"/>
          <w:divBdr>
            <w:top w:val="none" w:sz="0" w:space="0" w:color="auto"/>
            <w:left w:val="none" w:sz="0" w:space="0" w:color="auto"/>
            <w:bottom w:val="none" w:sz="0" w:space="0" w:color="auto"/>
            <w:right w:val="none" w:sz="0" w:space="0" w:color="auto"/>
          </w:divBdr>
        </w:div>
        <w:div w:id="891114534">
          <w:marLeft w:val="0"/>
          <w:marRight w:val="0"/>
          <w:marTop w:val="0"/>
          <w:marBottom w:val="0"/>
          <w:divBdr>
            <w:top w:val="none" w:sz="0" w:space="0" w:color="auto"/>
            <w:left w:val="none" w:sz="0" w:space="0" w:color="auto"/>
            <w:bottom w:val="none" w:sz="0" w:space="0" w:color="auto"/>
            <w:right w:val="none" w:sz="0" w:space="0" w:color="auto"/>
          </w:divBdr>
          <w:divsChild>
            <w:div w:id="148135012">
              <w:marLeft w:val="0"/>
              <w:marRight w:val="0"/>
              <w:marTop w:val="0"/>
              <w:marBottom w:val="0"/>
              <w:divBdr>
                <w:top w:val="none" w:sz="0" w:space="0" w:color="auto"/>
                <w:left w:val="none" w:sz="0" w:space="0" w:color="auto"/>
                <w:bottom w:val="none" w:sz="0" w:space="0" w:color="auto"/>
                <w:right w:val="none" w:sz="0" w:space="0" w:color="auto"/>
              </w:divBdr>
            </w:div>
            <w:div w:id="391587196">
              <w:marLeft w:val="0"/>
              <w:marRight w:val="0"/>
              <w:marTop w:val="0"/>
              <w:marBottom w:val="0"/>
              <w:divBdr>
                <w:top w:val="none" w:sz="0" w:space="0" w:color="auto"/>
                <w:left w:val="none" w:sz="0" w:space="0" w:color="auto"/>
                <w:bottom w:val="none" w:sz="0" w:space="0" w:color="auto"/>
                <w:right w:val="none" w:sz="0" w:space="0" w:color="auto"/>
              </w:divBdr>
            </w:div>
            <w:div w:id="442577694">
              <w:marLeft w:val="0"/>
              <w:marRight w:val="0"/>
              <w:marTop w:val="0"/>
              <w:marBottom w:val="0"/>
              <w:divBdr>
                <w:top w:val="none" w:sz="0" w:space="0" w:color="auto"/>
                <w:left w:val="none" w:sz="0" w:space="0" w:color="auto"/>
                <w:bottom w:val="none" w:sz="0" w:space="0" w:color="auto"/>
                <w:right w:val="none" w:sz="0" w:space="0" w:color="auto"/>
              </w:divBdr>
            </w:div>
            <w:div w:id="248929773">
              <w:marLeft w:val="0"/>
              <w:marRight w:val="0"/>
              <w:marTop w:val="0"/>
              <w:marBottom w:val="0"/>
              <w:divBdr>
                <w:top w:val="none" w:sz="0" w:space="0" w:color="auto"/>
                <w:left w:val="none" w:sz="0" w:space="0" w:color="auto"/>
                <w:bottom w:val="none" w:sz="0" w:space="0" w:color="auto"/>
                <w:right w:val="none" w:sz="0" w:space="0" w:color="auto"/>
              </w:divBdr>
            </w:div>
            <w:div w:id="1800300309">
              <w:marLeft w:val="0"/>
              <w:marRight w:val="0"/>
              <w:marTop w:val="0"/>
              <w:marBottom w:val="0"/>
              <w:divBdr>
                <w:top w:val="none" w:sz="0" w:space="0" w:color="auto"/>
                <w:left w:val="none" w:sz="0" w:space="0" w:color="auto"/>
                <w:bottom w:val="none" w:sz="0" w:space="0" w:color="auto"/>
                <w:right w:val="none" w:sz="0" w:space="0" w:color="auto"/>
              </w:divBdr>
            </w:div>
            <w:div w:id="911625216">
              <w:marLeft w:val="0"/>
              <w:marRight w:val="0"/>
              <w:marTop w:val="0"/>
              <w:marBottom w:val="0"/>
              <w:divBdr>
                <w:top w:val="none" w:sz="0" w:space="0" w:color="auto"/>
                <w:left w:val="none" w:sz="0" w:space="0" w:color="auto"/>
                <w:bottom w:val="none" w:sz="0" w:space="0" w:color="auto"/>
                <w:right w:val="none" w:sz="0" w:space="0" w:color="auto"/>
              </w:divBdr>
            </w:div>
            <w:div w:id="1213930237">
              <w:marLeft w:val="0"/>
              <w:marRight w:val="0"/>
              <w:marTop w:val="0"/>
              <w:marBottom w:val="0"/>
              <w:divBdr>
                <w:top w:val="none" w:sz="0" w:space="0" w:color="auto"/>
                <w:left w:val="none" w:sz="0" w:space="0" w:color="auto"/>
                <w:bottom w:val="none" w:sz="0" w:space="0" w:color="auto"/>
                <w:right w:val="none" w:sz="0" w:space="0" w:color="auto"/>
              </w:divBdr>
            </w:div>
            <w:div w:id="1561163665">
              <w:marLeft w:val="0"/>
              <w:marRight w:val="0"/>
              <w:marTop w:val="0"/>
              <w:marBottom w:val="0"/>
              <w:divBdr>
                <w:top w:val="none" w:sz="0" w:space="0" w:color="auto"/>
                <w:left w:val="none" w:sz="0" w:space="0" w:color="auto"/>
                <w:bottom w:val="none" w:sz="0" w:space="0" w:color="auto"/>
                <w:right w:val="none" w:sz="0" w:space="0" w:color="auto"/>
              </w:divBdr>
            </w:div>
            <w:div w:id="708182657">
              <w:marLeft w:val="0"/>
              <w:marRight w:val="0"/>
              <w:marTop w:val="0"/>
              <w:marBottom w:val="0"/>
              <w:divBdr>
                <w:top w:val="none" w:sz="0" w:space="0" w:color="auto"/>
                <w:left w:val="none" w:sz="0" w:space="0" w:color="auto"/>
                <w:bottom w:val="none" w:sz="0" w:space="0" w:color="auto"/>
                <w:right w:val="none" w:sz="0" w:space="0" w:color="auto"/>
              </w:divBdr>
            </w:div>
            <w:div w:id="283119653">
              <w:marLeft w:val="0"/>
              <w:marRight w:val="0"/>
              <w:marTop w:val="0"/>
              <w:marBottom w:val="0"/>
              <w:divBdr>
                <w:top w:val="none" w:sz="0" w:space="0" w:color="auto"/>
                <w:left w:val="none" w:sz="0" w:space="0" w:color="auto"/>
                <w:bottom w:val="none" w:sz="0" w:space="0" w:color="auto"/>
                <w:right w:val="none" w:sz="0" w:space="0" w:color="auto"/>
              </w:divBdr>
            </w:div>
            <w:div w:id="1492868735">
              <w:marLeft w:val="0"/>
              <w:marRight w:val="0"/>
              <w:marTop w:val="0"/>
              <w:marBottom w:val="0"/>
              <w:divBdr>
                <w:top w:val="none" w:sz="0" w:space="0" w:color="auto"/>
                <w:left w:val="none" w:sz="0" w:space="0" w:color="auto"/>
                <w:bottom w:val="none" w:sz="0" w:space="0" w:color="auto"/>
                <w:right w:val="none" w:sz="0" w:space="0" w:color="auto"/>
              </w:divBdr>
            </w:div>
            <w:div w:id="1662928145">
              <w:marLeft w:val="0"/>
              <w:marRight w:val="0"/>
              <w:marTop w:val="0"/>
              <w:marBottom w:val="0"/>
              <w:divBdr>
                <w:top w:val="none" w:sz="0" w:space="0" w:color="auto"/>
                <w:left w:val="none" w:sz="0" w:space="0" w:color="auto"/>
                <w:bottom w:val="none" w:sz="0" w:space="0" w:color="auto"/>
                <w:right w:val="none" w:sz="0" w:space="0" w:color="auto"/>
              </w:divBdr>
            </w:div>
            <w:div w:id="1014841801">
              <w:marLeft w:val="0"/>
              <w:marRight w:val="0"/>
              <w:marTop w:val="0"/>
              <w:marBottom w:val="0"/>
              <w:divBdr>
                <w:top w:val="none" w:sz="0" w:space="0" w:color="auto"/>
                <w:left w:val="none" w:sz="0" w:space="0" w:color="auto"/>
                <w:bottom w:val="none" w:sz="0" w:space="0" w:color="auto"/>
                <w:right w:val="none" w:sz="0" w:space="0" w:color="auto"/>
              </w:divBdr>
            </w:div>
            <w:div w:id="1391658413">
              <w:marLeft w:val="0"/>
              <w:marRight w:val="0"/>
              <w:marTop w:val="0"/>
              <w:marBottom w:val="0"/>
              <w:divBdr>
                <w:top w:val="none" w:sz="0" w:space="0" w:color="auto"/>
                <w:left w:val="none" w:sz="0" w:space="0" w:color="auto"/>
                <w:bottom w:val="none" w:sz="0" w:space="0" w:color="auto"/>
                <w:right w:val="none" w:sz="0" w:space="0" w:color="auto"/>
              </w:divBdr>
            </w:div>
            <w:div w:id="1229413750">
              <w:marLeft w:val="0"/>
              <w:marRight w:val="0"/>
              <w:marTop w:val="0"/>
              <w:marBottom w:val="0"/>
              <w:divBdr>
                <w:top w:val="none" w:sz="0" w:space="0" w:color="auto"/>
                <w:left w:val="none" w:sz="0" w:space="0" w:color="auto"/>
                <w:bottom w:val="none" w:sz="0" w:space="0" w:color="auto"/>
                <w:right w:val="none" w:sz="0" w:space="0" w:color="auto"/>
              </w:divBdr>
            </w:div>
            <w:div w:id="295258025">
              <w:marLeft w:val="0"/>
              <w:marRight w:val="0"/>
              <w:marTop w:val="0"/>
              <w:marBottom w:val="0"/>
              <w:divBdr>
                <w:top w:val="none" w:sz="0" w:space="0" w:color="auto"/>
                <w:left w:val="none" w:sz="0" w:space="0" w:color="auto"/>
                <w:bottom w:val="none" w:sz="0" w:space="0" w:color="auto"/>
                <w:right w:val="none" w:sz="0" w:space="0" w:color="auto"/>
              </w:divBdr>
            </w:div>
            <w:div w:id="1084843486">
              <w:marLeft w:val="0"/>
              <w:marRight w:val="0"/>
              <w:marTop w:val="0"/>
              <w:marBottom w:val="0"/>
              <w:divBdr>
                <w:top w:val="none" w:sz="0" w:space="0" w:color="auto"/>
                <w:left w:val="none" w:sz="0" w:space="0" w:color="auto"/>
                <w:bottom w:val="none" w:sz="0" w:space="0" w:color="auto"/>
                <w:right w:val="none" w:sz="0" w:space="0" w:color="auto"/>
              </w:divBdr>
            </w:div>
            <w:div w:id="251861447">
              <w:marLeft w:val="0"/>
              <w:marRight w:val="0"/>
              <w:marTop w:val="0"/>
              <w:marBottom w:val="0"/>
              <w:divBdr>
                <w:top w:val="none" w:sz="0" w:space="0" w:color="auto"/>
                <w:left w:val="none" w:sz="0" w:space="0" w:color="auto"/>
                <w:bottom w:val="none" w:sz="0" w:space="0" w:color="auto"/>
                <w:right w:val="none" w:sz="0" w:space="0" w:color="auto"/>
              </w:divBdr>
            </w:div>
            <w:div w:id="1951472806">
              <w:marLeft w:val="0"/>
              <w:marRight w:val="0"/>
              <w:marTop w:val="0"/>
              <w:marBottom w:val="0"/>
              <w:divBdr>
                <w:top w:val="none" w:sz="0" w:space="0" w:color="auto"/>
                <w:left w:val="none" w:sz="0" w:space="0" w:color="auto"/>
                <w:bottom w:val="none" w:sz="0" w:space="0" w:color="auto"/>
                <w:right w:val="none" w:sz="0" w:space="0" w:color="auto"/>
              </w:divBdr>
            </w:div>
            <w:div w:id="206525632">
              <w:marLeft w:val="0"/>
              <w:marRight w:val="0"/>
              <w:marTop w:val="0"/>
              <w:marBottom w:val="0"/>
              <w:divBdr>
                <w:top w:val="none" w:sz="0" w:space="0" w:color="auto"/>
                <w:left w:val="none" w:sz="0" w:space="0" w:color="auto"/>
                <w:bottom w:val="none" w:sz="0" w:space="0" w:color="auto"/>
                <w:right w:val="none" w:sz="0" w:space="0" w:color="auto"/>
              </w:divBdr>
            </w:div>
            <w:div w:id="1748722861">
              <w:marLeft w:val="0"/>
              <w:marRight w:val="0"/>
              <w:marTop w:val="0"/>
              <w:marBottom w:val="0"/>
              <w:divBdr>
                <w:top w:val="none" w:sz="0" w:space="0" w:color="auto"/>
                <w:left w:val="none" w:sz="0" w:space="0" w:color="auto"/>
                <w:bottom w:val="none" w:sz="0" w:space="0" w:color="auto"/>
                <w:right w:val="none" w:sz="0" w:space="0" w:color="auto"/>
              </w:divBdr>
            </w:div>
            <w:div w:id="1567957985">
              <w:marLeft w:val="0"/>
              <w:marRight w:val="0"/>
              <w:marTop w:val="0"/>
              <w:marBottom w:val="0"/>
              <w:divBdr>
                <w:top w:val="none" w:sz="0" w:space="0" w:color="auto"/>
                <w:left w:val="none" w:sz="0" w:space="0" w:color="auto"/>
                <w:bottom w:val="none" w:sz="0" w:space="0" w:color="auto"/>
                <w:right w:val="none" w:sz="0" w:space="0" w:color="auto"/>
              </w:divBdr>
            </w:div>
            <w:div w:id="133106678">
              <w:marLeft w:val="0"/>
              <w:marRight w:val="0"/>
              <w:marTop w:val="0"/>
              <w:marBottom w:val="0"/>
              <w:divBdr>
                <w:top w:val="none" w:sz="0" w:space="0" w:color="auto"/>
                <w:left w:val="none" w:sz="0" w:space="0" w:color="auto"/>
                <w:bottom w:val="none" w:sz="0" w:space="0" w:color="auto"/>
                <w:right w:val="none" w:sz="0" w:space="0" w:color="auto"/>
              </w:divBdr>
            </w:div>
            <w:div w:id="1850287875">
              <w:marLeft w:val="0"/>
              <w:marRight w:val="0"/>
              <w:marTop w:val="0"/>
              <w:marBottom w:val="0"/>
              <w:divBdr>
                <w:top w:val="none" w:sz="0" w:space="0" w:color="auto"/>
                <w:left w:val="none" w:sz="0" w:space="0" w:color="auto"/>
                <w:bottom w:val="none" w:sz="0" w:space="0" w:color="auto"/>
                <w:right w:val="none" w:sz="0" w:space="0" w:color="auto"/>
              </w:divBdr>
            </w:div>
            <w:div w:id="511649486">
              <w:marLeft w:val="0"/>
              <w:marRight w:val="0"/>
              <w:marTop w:val="0"/>
              <w:marBottom w:val="0"/>
              <w:divBdr>
                <w:top w:val="none" w:sz="0" w:space="0" w:color="auto"/>
                <w:left w:val="none" w:sz="0" w:space="0" w:color="auto"/>
                <w:bottom w:val="none" w:sz="0" w:space="0" w:color="auto"/>
                <w:right w:val="none" w:sz="0" w:space="0" w:color="auto"/>
              </w:divBdr>
            </w:div>
            <w:div w:id="1073770987">
              <w:marLeft w:val="0"/>
              <w:marRight w:val="0"/>
              <w:marTop w:val="0"/>
              <w:marBottom w:val="0"/>
              <w:divBdr>
                <w:top w:val="none" w:sz="0" w:space="0" w:color="auto"/>
                <w:left w:val="none" w:sz="0" w:space="0" w:color="auto"/>
                <w:bottom w:val="none" w:sz="0" w:space="0" w:color="auto"/>
                <w:right w:val="none" w:sz="0" w:space="0" w:color="auto"/>
              </w:divBdr>
            </w:div>
            <w:div w:id="1998919905">
              <w:marLeft w:val="0"/>
              <w:marRight w:val="0"/>
              <w:marTop w:val="0"/>
              <w:marBottom w:val="0"/>
              <w:divBdr>
                <w:top w:val="none" w:sz="0" w:space="0" w:color="auto"/>
                <w:left w:val="none" w:sz="0" w:space="0" w:color="auto"/>
                <w:bottom w:val="none" w:sz="0" w:space="0" w:color="auto"/>
                <w:right w:val="none" w:sz="0" w:space="0" w:color="auto"/>
              </w:divBdr>
            </w:div>
            <w:div w:id="278612565">
              <w:marLeft w:val="0"/>
              <w:marRight w:val="0"/>
              <w:marTop w:val="0"/>
              <w:marBottom w:val="0"/>
              <w:divBdr>
                <w:top w:val="none" w:sz="0" w:space="0" w:color="auto"/>
                <w:left w:val="none" w:sz="0" w:space="0" w:color="auto"/>
                <w:bottom w:val="none" w:sz="0" w:space="0" w:color="auto"/>
                <w:right w:val="none" w:sz="0" w:space="0" w:color="auto"/>
              </w:divBdr>
            </w:div>
            <w:div w:id="934823747">
              <w:marLeft w:val="0"/>
              <w:marRight w:val="0"/>
              <w:marTop w:val="0"/>
              <w:marBottom w:val="0"/>
              <w:divBdr>
                <w:top w:val="none" w:sz="0" w:space="0" w:color="auto"/>
                <w:left w:val="none" w:sz="0" w:space="0" w:color="auto"/>
                <w:bottom w:val="none" w:sz="0" w:space="0" w:color="auto"/>
                <w:right w:val="none" w:sz="0" w:space="0" w:color="auto"/>
              </w:divBdr>
            </w:div>
            <w:div w:id="1827624971">
              <w:marLeft w:val="0"/>
              <w:marRight w:val="0"/>
              <w:marTop w:val="0"/>
              <w:marBottom w:val="0"/>
              <w:divBdr>
                <w:top w:val="none" w:sz="0" w:space="0" w:color="auto"/>
                <w:left w:val="none" w:sz="0" w:space="0" w:color="auto"/>
                <w:bottom w:val="none" w:sz="0" w:space="0" w:color="auto"/>
                <w:right w:val="none" w:sz="0" w:space="0" w:color="auto"/>
              </w:divBdr>
            </w:div>
            <w:div w:id="1247686264">
              <w:marLeft w:val="0"/>
              <w:marRight w:val="0"/>
              <w:marTop w:val="0"/>
              <w:marBottom w:val="0"/>
              <w:divBdr>
                <w:top w:val="none" w:sz="0" w:space="0" w:color="auto"/>
                <w:left w:val="none" w:sz="0" w:space="0" w:color="auto"/>
                <w:bottom w:val="none" w:sz="0" w:space="0" w:color="auto"/>
                <w:right w:val="none" w:sz="0" w:space="0" w:color="auto"/>
              </w:divBdr>
            </w:div>
            <w:div w:id="1493526963">
              <w:marLeft w:val="0"/>
              <w:marRight w:val="0"/>
              <w:marTop w:val="0"/>
              <w:marBottom w:val="0"/>
              <w:divBdr>
                <w:top w:val="none" w:sz="0" w:space="0" w:color="auto"/>
                <w:left w:val="none" w:sz="0" w:space="0" w:color="auto"/>
                <w:bottom w:val="none" w:sz="0" w:space="0" w:color="auto"/>
                <w:right w:val="none" w:sz="0" w:space="0" w:color="auto"/>
              </w:divBdr>
            </w:div>
            <w:div w:id="839857103">
              <w:marLeft w:val="0"/>
              <w:marRight w:val="0"/>
              <w:marTop w:val="0"/>
              <w:marBottom w:val="0"/>
              <w:divBdr>
                <w:top w:val="none" w:sz="0" w:space="0" w:color="auto"/>
                <w:left w:val="none" w:sz="0" w:space="0" w:color="auto"/>
                <w:bottom w:val="none" w:sz="0" w:space="0" w:color="auto"/>
                <w:right w:val="none" w:sz="0" w:space="0" w:color="auto"/>
              </w:divBdr>
            </w:div>
            <w:div w:id="732853241">
              <w:marLeft w:val="0"/>
              <w:marRight w:val="0"/>
              <w:marTop w:val="0"/>
              <w:marBottom w:val="0"/>
              <w:divBdr>
                <w:top w:val="none" w:sz="0" w:space="0" w:color="auto"/>
                <w:left w:val="none" w:sz="0" w:space="0" w:color="auto"/>
                <w:bottom w:val="none" w:sz="0" w:space="0" w:color="auto"/>
                <w:right w:val="none" w:sz="0" w:space="0" w:color="auto"/>
              </w:divBdr>
            </w:div>
            <w:div w:id="1389499348">
              <w:marLeft w:val="0"/>
              <w:marRight w:val="0"/>
              <w:marTop w:val="0"/>
              <w:marBottom w:val="0"/>
              <w:divBdr>
                <w:top w:val="none" w:sz="0" w:space="0" w:color="auto"/>
                <w:left w:val="none" w:sz="0" w:space="0" w:color="auto"/>
                <w:bottom w:val="none" w:sz="0" w:space="0" w:color="auto"/>
                <w:right w:val="none" w:sz="0" w:space="0" w:color="auto"/>
              </w:divBdr>
            </w:div>
            <w:div w:id="1017536811">
              <w:marLeft w:val="0"/>
              <w:marRight w:val="0"/>
              <w:marTop w:val="0"/>
              <w:marBottom w:val="0"/>
              <w:divBdr>
                <w:top w:val="none" w:sz="0" w:space="0" w:color="auto"/>
                <w:left w:val="none" w:sz="0" w:space="0" w:color="auto"/>
                <w:bottom w:val="none" w:sz="0" w:space="0" w:color="auto"/>
                <w:right w:val="none" w:sz="0" w:space="0" w:color="auto"/>
              </w:divBdr>
            </w:div>
            <w:div w:id="1111165942">
              <w:marLeft w:val="0"/>
              <w:marRight w:val="0"/>
              <w:marTop w:val="0"/>
              <w:marBottom w:val="0"/>
              <w:divBdr>
                <w:top w:val="none" w:sz="0" w:space="0" w:color="auto"/>
                <w:left w:val="none" w:sz="0" w:space="0" w:color="auto"/>
                <w:bottom w:val="none" w:sz="0" w:space="0" w:color="auto"/>
                <w:right w:val="none" w:sz="0" w:space="0" w:color="auto"/>
              </w:divBdr>
            </w:div>
            <w:div w:id="2063168139">
              <w:marLeft w:val="0"/>
              <w:marRight w:val="0"/>
              <w:marTop w:val="0"/>
              <w:marBottom w:val="0"/>
              <w:divBdr>
                <w:top w:val="none" w:sz="0" w:space="0" w:color="auto"/>
                <w:left w:val="none" w:sz="0" w:space="0" w:color="auto"/>
                <w:bottom w:val="none" w:sz="0" w:space="0" w:color="auto"/>
                <w:right w:val="none" w:sz="0" w:space="0" w:color="auto"/>
              </w:divBdr>
            </w:div>
            <w:div w:id="1628466017">
              <w:marLeft w:val="0"/>
              <w:marRight w:val="0"/>
              <w:marTop w:val="0"/>
              <w:marBottom w:val="0"/>
              <w:divBdr>
                <w:top w:val="none" w:sz="0" w:space="0" w:color="auto"/>
                <w:left w:val="none" w:sz="0" w:space="0" w:color="auto"/>
                <w:bottom w:val="none" w:sz="0" w:space="0" w:color="auto"/>
                <w:right w:val="none" w:sz="0" w:space="0" w:color="auto"/>
              </w:divBdr>
            </w:div>
            <w:div w:id="55469279">
              <w:marLeft w:val="0"/>
              <w:marRight w:val="0"/>
              <w:marTop w:val="0"/>
              <w:marBottom w:val="0"/>
              <w:divBdr>
                <w:top w:val="none" w:sz="0" w:space="0" w:color="auto"/>
                <w:left w:val="none" w:sz="0" w:space="0" w:color="auto"/>
                <w:bottom w:val="none" w:sz="0" w:space="0" w:color="auto"/>
                <w:right w:val="none" w:sz="0" w:space="0" w:color="auto"/>
              </w:divBdr>
            </w:div>
            <w:div w:id="1492988862">
              <w:marLeft w:val="0"/>
              <w:marRight w:val="0"/>
              <w:marTop w:val="0"/>
              <w:marBottom w:val="0"/>
              <w:divBdr>
                <w:top w:val="none" w:sz="0" w:space="0" w:color="auto"/>
                <w:left w:val="none" w:sz="0" w:space="0" w:color="auto"/>
                <w:bottom w:val="none" w:sz="0" w:space="0" w:color="auto"/>
                <w:right w:val="none" w:sz="0" w:space="0" w:color="auto"/>
              </w:divBdr>
            </w:div>
            <w:div w:id="461777224">
              <w:marLeft w:val="0"/>
              <w:marRight w:val="0"/>
              <w:marTop w:val="0"/>
              <w:marBottom w:val="0"/>
              <w:divBdr>
                <w:top w:val="none" w:sz="0" w:space="0" w:color="auto"/>
                <w:left w:val="none" w:sz="0" w:space="0" w:color="auto"/>
                <w:bottom w:val="none" w:sz="0" w:space="0" w:color="auto"/>
                <w:right w:val="none" w:sz="0" w:space="0" w:color="auto"/>
              </w:divBdr>
            </w:div>
            <w:div w:id="1379403563">
              <w:marLeft w:val="0"/>
              <w:marRight w:val="0"/>
              <w:marTop w:val="0"/>
              <w:marBottom w:val="0"/>
              <w:divBdr>
                <w:top w:val="none" w:sz="0" w:space="0" w:color="auto"/>
                <w:left w:val="none" w:sz="0" w:space="0" w:color="auto"/>
                <w:bottom w:val="none" w:sz="0" w:space="0" w:color="auto"/>
                <w:right w:val="none" w:sz="0" w:space="0" w:color="auto"/>
              </w:divBdr>
            </w:div>
            <w:div w:id="118651135">
              <w:marLeft w:val="0"/>
              <w:marRight w:val="0"/>
              <w:marTop w:val="0"/>
              <w:marBottom w:val="0"/>
              <w:divBdr>
                <w:top w:val="none" w:sz="0" w:space="0" w:color="auto"/>
                <w:left w:val="none" w:sz="0" w:space="0" w:color="auto"/>
                <w:bottom w:val="none" w:sz="0" w:space="0" w:color="auto"/>
                <w:right w:val="none" w:sz="0" w:space="0" w:color="auto"/>
              </w:divBdr>
            </w:div>
            <w:div w:id="1859930160">
              <w:marLeft w:val="0"/>
              <w:marRight w:val="0"/>
              <w:marTop w:val="0"/>
              <w:marBottom w:val="0"/>
              <w:divBdr>
                <w:top w:val="none" w:sz="0" w:space="0" w:color="auto"/>
                <w:left w:val="none" w:sz="0" w:space="0" w:color="auto"/>
                <w:bottom w:val="none" w:sz="0" w:space="0" w:color="auto"/>
                <w:right w:val="none" w:sz="0" w:space="0" w:color="auto"/>
              </w:divBdr>
            </w:div>
            <w:div w:id="1826429128">
              <w:marLeft w:val="0"/>
              <w:marRight w:val="0"/>
              <w:marTop w:val="0"/>
              <w:marBottom w:val="0"/>
              <w:divBdr>
                <w:top w:val="none" w:sz="0" w:space="0" w:color="auto"/>
                <w:left w:val="none" w:sz="0" w:space="0" w:color="auto"/>
                <w:bottom w:val="none" w:sz="0" w:space="0" w:color="auto"/>
                <w:right w:val="none" w:sz="0" w:space="0" w:color="auto"/>
              </w:divBdr>
            </w:div>
          </w:divsChild>
        </w:div>
        <w:div w:id="1275092453">
          <w:marLeft w:val="0"/>
          <w:marRight w:val="0"/>
          <w:marTop w:val="0"/>
          <w:marBottom w:val="0"/>
          <w:divBdr>
            <w:top w:val="none" w:sz="0" w:space="0" w:color="auto"/>
            <w:left w:val="none" w:sz="0" w:space="0" w:color="auto"/>
            <w:bottom w:val="none" w:sz="0" w:space="0" w:color="auto"/>
            <w:right w:val="none" w:sz="0" w:space="0" w:color="auto"/>
          </w:divBdr>
          <w:divsChild>
            <w:div w:id="1581526741">
              <w:marLeft w:val="0"/>
              <w:marRight w:val="0"/>
              <w:marTop w:val="0"/>
              <w:marBottom w:val="271"/>
              <w:divBdr>
                <w:top w:val="none" w:sz="0" w:space="0" w:color="auto"/>
                <w:left w:val="none" w:sz="0" w:space="0" w:color="auto"/>
                <w:bottom w:val="none" w:sz="0" w:space="0" w:color="auto"/>
                <w:right w:val="none" w:sz="0" w:space="0" w:color="auto"/>
              </w:divBdr>
            </w:div>
            <w:div w:id="1189486942">
              <w:marLeft w:val="0"/>
              <w:marRight w:val="0"/>
              <w:marTop w:val="0"/>
              <w:marBottom w:val="0"/>
              <w:divBdr>
                <w:top w:val="none" w:sz="0" w:space="0" w:color="auto"/>
                <w:left w:val="none" w:sz="0" w:space="0" w:color="auto"/>
                <w:bottom w:val="none" w:sz="0" w:space="0" w:color="auto"/>
                <w:right w:val="none" w:sz="0" w:space="0" w:color="auto"/>
              </w:divBdr>
            </w:div>
            <w:div w:id="756710056">
              <w:marLeft w:val="0"/>
              <w:marRight w:val="0"/>
              <w:marTop w:val="0"/>
              <w:marBottom w:val="0"/>
              <w:divBdr>
                <w:top w:val="none" w:sz="0" w:space="0" w:color="auto"/>
                <w:left w:val="none" w:sz="0" w:space="0" w:color="auto"/>
                <w:bottom w:val="none" w:sz="0" w:space="0" w:color="auto"/>
                <w:right w:val="none" w:sz="0" w:space="0" w:color="auto"/>
              </w:divBdr>
            </w:div>
            <w:div w:id="679313320">
              <w:marLeft w:val="0"/>
              <w:marRight w:val="0"/>
              <w:marTop w:val="0"/>
              <w:marBottom w:val="0"/>
              <w:divBdr>
                <w:top w:val="none" w:sz="0" w:space="0" w:color="auto"/>
                <w:left w:val="none" w:sz="0" w:space="0" w:color="auto"/>
                <w:bottom w:val="none" w:sz="0" w:space="0" w:color="auto"/>
                <w:right w:val="none" w:sz="0" w:space="0" w:color="auto"/>
              </w:divBdr>
            </w:div>
            <w:div w:id="66655515">
              <w:marLeft w:val="0"/>
              <w:marRight w:val="0"/>
              <w:marTop w:val="0"/>
              <w:marBottom w:val="0"/>
              <w:divBdr>
                <w:top w:val="none" w:sz="0" w:space="0" w:color="auto"/>
                <w:left w:val="none" w:sz="0" w:space="0" w:color="auto"/>
                <w:bottom w:val="none" w:sz="0" w:space="0" w:color="auto"/>
                <w:right w:val="none" w:sz="0" w:space="0" w:color="auto"/>
              </w:divBdr>
            </w:div>
            <w:div w:id="1115178503">
              <w:marLeft w:val="0"/>
              <w:marRight w:val="0"/>
              <w:marTop w:val="0"/>
              <w:marBottom w:val="0"/>
              <w:divBdr>
                <w:top w:val="none" w:sz="0" w:space="0" w:color="auto"/>
                <w:left w:val="none" w:sz="0" w:space="0" w:color="auto"/>
                <w:bottom w:val="none" w:sz="0" w:space="0" w:color="auto"/>
                <w:right w:val="none" w:sz="0" w:space="0" w:color="auto"/>
              </w:divBdr>
            </w:div>
            <w:div w:id="175461723">
              <w:marLeft w:val="0"/>
              <w:marRight w:val="0"/>
              <w:marTop w:val="0"/>
              <w:marBottom w:val="0"/>
              <w:divBdr>
                <w:top w:val="none" w:sz="0" w:space="0" w:color="auto"/>
                <w:left w:val="none" w:sz="0" w:space="0" w:color="auto"/>
                <w:bottom w:val="none" w:sz="0" w:space="0" w:color="auto"/>
                <w:right w:val="none" w:sz="0" w:space="0" w:color="auto"/>
              </w:divBdr>
            </w:div>
            <w:div w:id="579632049">
              <w:marLeft w:val="0"/>
              <w:marRight w:val="0"/>
              <w:marTop w:val="0"/>
              <w:marBottom w:val="0"/>
              <w:divBdr>
                <w:top w:val="none" w:sz="0" w:space="0" w:color="auto"/>
                <w:left w:val="none" w:sz="0" w:space="0" w:color="auto"/>
                <w:bottom w:val="none" w:sz="0" w:space="0" w:color="auto"/>
                <w:right w:val="none" w:sz="0" w:space="0" w:color="auto"/>
              </w:divBdr>
            </w:div>
            <w:div w:id="1561601044">
              <w:marLeft w:val="0"/>
              <w:marRight w:val="0"/>
              <w:marTop w:val="0"/>
              <w:marBottom w:val="0"/>
              <w:divBdr>
                <w:top w:val="none" w:sz="0" w:space="0" w:color="auto"/>
                <w:left w:val="none" w:sz="0" w:space="0" w:color="auto"/>
                <w:bottom w:val="none" w:sz="0" w:space="0" w:color="auto"/>
                <w:right w:val="none" w:sz="0" w:space="0" w:color="auto"/>
              </w:divBdr>
            </w:div>
            <w:div w:id="958145245">
              <w:marLeft w:val="0"/>
              <w:marRight w:val="0"/>
              <w:marTop w:val="0"/>
              <w:marBottom w:val="0"/>
              <w:divBdr>
                <w:top w:val="none" w:sz="0" w:space="0" w:color="auto"/>
                <w:left w:val="none" w:sz="0" w:space="0" w:color="auto"/>
                <w:bottom w:val="none" w:sz="0" w:space="0" w:color="auto"/>
                <w:right w:val="none" w:sz="0" w:space="0" w:color="auto"/>
              </w:divBdr>
            </w:div>
            <w:div w:id="224218131">
              <w:marLeft w:val="0"/>
              <w:marRight w:val="0"/>
              <w:marTop w:val="0"/>
              <w:marBottom w:val="0"/>
              <w:divBdr>
                <w:top w:val="none" w:sz="0" w:space="0" w:color="auto"/>
                <w:left w:val="none" w:sz="0" w:space="0" w:color="auto"/>
                <w:bottom w:val="none" w:sz="0" w:space="0" w:color="auto"/>
                <w:right w:val="none" w:sz="0" w:space="0" w:color="auto"/>
              </w:divBdr>
            </w:div>
            <w:div w:id="51467273">
              <w:marLeft w:val="0"/>
              <w:marRight w:val="0"/>
              <w:marTop w:val="0"/>
              <w:marBottom w:val="0"/>
              <w:divBdr>
                <w:top w:val="none" w:sz="0" w:space="0" w:color="auto"/>
                <w:left w:val="none" w:sz="0" w:space="0" w:color="auto"/>
                <w:bottom w:val="none" w:sz="0" w:space="0" w:color="auto"/>
                <w:right w:val="none" w:sz="0" w:space="0" w:color="auto"/>
              </w:divBdr>
            </w:div>
            <w:div w:id="1899701229">
              <w:marLeft w:val="0"/>
              <w:marRight w:val="0"/>
              <w:marTop w:val="0"/>
              <w:marBottom w:val="271"/>
              <w:divBdr>
                <w:top w:val="none" w:sz="0" w:space="0" w:color="auto"/>
                <w:left w:val="none" w:sz="0" w:space="0" w:color="auto"/>
                <w:bottom w:val="none" w:sz="0" w:space="0" w:color="auto"/>
                <w:right w:val="none" w:sz="0" w:space="0" w:color="auto"/>
              </w:divBdr>
            </w:div>
            <w:div w:id="1200586137">
              <w:marLeft w:val="0"/>
              <w:marRight w:val="0"/>
              <w:marTop w:val="0"/>
              <w:marBottom w:val="0"/>
              <w:divBdr>
                <w:top w:val="none" w:sz="0" w:space="0" w:color="auto"/>
                <w:left w:val="none" w:sz="0" w:space="0" w:color="auto"/>
                <w:bottom w:val="none" w:sz="0" w:space="0" w:color="auto"/>
                <w:right w:val="none" w:sz="0" w:space="0" w:color="auto"/>
              </w:divBdr>
            </w:div>
            <w:div w:id="295599143">
              <w:marLeft w:val="0"/>
              <w:marRight w:val="0"/>
              <w:marTop w:val="0"/>
              <w:marBottom w:val="0"/>
              <w:divBdr>
                <w:top w:val="none" w:sz="0" w:space="0" w:color="auto"/>
                <w:left w:val="none" w:sz="0" w:space="0" w:color="auto"/>
                <w:bottom w:val="none" w:sz="0" w:space="0" w:color="auto"/>
                <w:right w:val="none" w:sz="0" w:space="0" w:color="auto"/>
              </w:divBdr>
            </w:div>
            <w:div w:id="58941828">
              <w:marLeft w:val="0"/>
              <w:marRight w:val="0"/>
              <w:marTop w:val="0"/>
              <w:marBottom w:val="0"/>
              <w:divBdr>
                <w:top w:val="none" w:sz="0" w:space="0" w:color="auto"/>
                <w:left w:val="none" w:sz="0" w:space="0" w:color="auto"/>
                <w:bottom w:val="none" w:sz="0" w:space="0" w:color="auto"/>
                <w:right w:val="none" w:sz="0" w:space="0" w:color="auto"/>
              </w:divBdr>
            </w:div>
            <w:div w:id="855340627">
              <w:marLeft w:val="0"/>
              <w:marRight w:val="0"/>
              <w:marTop w:val="0"/>
              <w:marBottom w:val="0"/>
              <w:divBdr>
                <w:top w:val="none" w:sz="0" w:space="0" w:color="auto"/>
                <w:left w:val="none" w:sz="0" w:space="0" w:color="auto"/>
                <w:bottom w:val="none" w:sz="0" w:space="0" w:color="auto"/>
                <w:right w:val="none" w:sz="0" w:space="0" w:color="auto"/>
              </w:divBdr>
            </w:div>
            <w:div w:id="1731997760">
              <w:marLeft w:val="0"/>
              <w:marRight w:val="0"/>
              <w:marTop w:val="0"/>
              <w:marBottom w:val="0"/>
              <w:divBdr>
                <w:top w:val="none" w:sz="0" w:space="0" w:color="auto"/>
                <w:left w:val="none" w:sz="0" w:space="0" w:color="auto"/>
                <w:bottom w:val="none" w:sz="0" w:space="0" w:color="auto"/>
                <w:right w:val="none" w:sz="0" w:space="0" w:color="auto"/>
              </w:divBdr>
            </w:div>
            <w:div w:id="184096770">
              <w:marLeft w:val="0"/>
              <w:marRight w:val="0"/>
              <w:marTop w:val="0"/>
              <w:marBottom w:val="0"/>
              <w:divBdr>
                <w:top w:val="none" w:sz="0" w:space="0" w:color="auto"/>
                <w:left w:val="none" w:sz="0" w:space="0" w:color="auto"/>
                <w:bottom w:val="none" w:sz="0" w:space="0" w:color="auto"/>
                <w:right w:val="none" w:sz="0" w:space="0" w:color="auto"/>
              </w:divBdr>
            </w:div>
            <w:div w:id="153112179">
              <w:marLeft w:val="0"/>
              <w:marRight w:val="0"/>
              <w:marTop w:val="0"/>
              <w:marBottom w:val="0"/>
              <w:divBdr>
                <w:top w:val="none" w:sz="0" w:space="0" w:color="auto"/>
                <w:left w:val="none" w:sz="0" w:space="0" w:color="auto"/>
                <w:bottom w:val="none" w:sz="0" w:space="0" w:color="auto"/>
                <w:right w:val="none" w:sz="0" w:space="0" w:color="auto"/>
              </w:divBdr>
            </w:div>
            <w:div w:id="1054626349">
              <w:marLeft w:val="0"/>
              <w:marRight w:val="0"/>
              <w:marTop w:val="0"/>
              <w:marBottom w:val="0"/>
              <w:divBdr>
                <w:top w:val="none" w:sz="0" w:space="0" w:color="auto"/>
                <w:left w:val="none" w:sz="0" w:space="0" w:color="auto"/>
                <w:bottom w:val="none" w:sz="0" w:space="0" w:color="auto"/>
                <w:right w:val="none" w:sz="0" w:space="0" w:color="auto"/>
              </w:divBdr>
            </w:div>
            <w:div w:id="574509166">
              <w:marLeft w:val="0"/>
              <w:marRight w:val="0"/>
              <w:marTop w:val="0"/>
              <w:marBottom w:val="0"/>
              <w:divBdr>
                <w:top w:val="none" w:sz="0" w:space="0" w:color="auto"/>
                <w:left w:val="none" w:sz="0" w:space="0" w:color="auto"/>
                <w:bottom w:val="none" w:sz="0" w:space="0" w:color="auto"/>
                <w:right w:val="none" w:sz="0" w:space="0" w:color="auto"/>
              </w:divBdr>
            </w:div>
            <w:div w:id="1056124045">
              <w:marLeft w:val="0"/>
              <w:marRight w:val="0"/>
              <w:marTop w:val="0"/>
              <w:marBottom w:val="0"/>
              <w:divBdr>
                <w:top w:val="none" w:sz="0" w:space="0" w:color="auto"/>
                <w:left w:val="none" w:sz="0" w:space="0" w:color="auto"/>
                <w:bottom w:val="none" w:sz="0" w:space="0" w:color="auto"/>
                <w:right w:val="none" w:sz="0" w:space="0" w:color="auto"/>
              </w:divBdr>
            </w:div>
            <w:div w:id="843593520">
              <w:marLeft w:val="0"/>
              <w:marRight w:val="0"/>
              <w:marTop w:val="0"/>
              <w:marBottom w:val="271"/>
              <w:divBdr>
                <w:top w:val="none" w:sz="0" w:space="0" w:color="auto"/>
                <w:left w:val="none" w:sz="0" w:space="0" w:color="auto"/>
                <w:bottom w:val="none" w:sz="0" w:space="0" w:color="auto"/>
                <w:right w:val="none" w:sz="0" w:space="0" w:color="auto"/>
              </w:divBdr>
            </w:div>
            <w:div w:id="206722926">
              <w:marLeft w:val="0"/>
              <w:marRight w:val="0"/>
              <w:marTop w:val="0"/>
              <w:marBottom w:val="0"/>
              <w:divBdr>
                <w:top w:val="none" w:sz="0" w:space="0" w:color="auto"/>
                <w:left w:val="none" w:sz="0" w:space="0" w:color="auto"/>
                <w:bottom w:val="none" w:sz="0" w:space="0" w:color="auto"/>
                <w:right w:val="none" w:sz="0" w:space="0" w:color="auto"/>
              </w:divBdr>
              <w:divsChild>
                <w:div w:id="111308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ilet.zan.kz/rus/docs/V1800017553#z208"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7376</Words>
  <Characters>42044</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2024-04-23T05:30:00Z</dcterms:created>
  <dcterms:modified xsi:type="dcterms:W3CDTF">2024-04-23T05:53:00Z</dcterms:modified>
</cp:coreProperties>
</file>